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335" w:rsidRPr="00027335" w:rsidRDefault="00027335" w:rsidP="0002733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4"/>
          <w:szCs w:val="24"/>
        </w:rPr>
      </w:pPr>
      <w:bookmarkStart w:id="0" w:name="_GoBack"/>
      <w:bookmarkEnd w:id="0"/>
      <w:r w:rsidRPr="00027335">
        <w:rPr>
          <w:rFonts w:ascii="Times New Roman" w:eastAsia="Microsoft YaHei" w:hAnsi="Times New Roman" w:cs="Times New Roman"/>
          <w:b/>
          <w:sz w:val="24"/>
          <w:szCs w:val="24"/>
        </w:rPr>
        <w:t>Шифр</w:t>
      </w:r>
    </w:p>
    <w:tbl>
      <w:tblPr>
        <w:tblStyle w:val="6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027335" w:rsidRPr="00027335" w:rsidTr="000273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027335" w:rsidRPr="00027335" w:rsidRDefault="00027335" w:rsidP="0002733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027335"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027335" w:rsidRPr="00027335" w:rsidRDefault="00027335" w:rsidP="00027335">
      <w:pPr>
        <w:spacing w:after="140" w:line="288" w:lineRule="auto"/>
        <w:rPr>
          <w:rFonts w:ascii="Calibri" w:eastAsia="Calibri" w:hAnsi="Calibri" w:cs="Times New Roman"/>
        </w:rPr>
      </w:pPr>
    </w:p>
    <w:p w:rsidR="00027335" w:rsidRPr="00027335" w:rsidRDefault="00027335" w:rsidP="0002733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027335"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027335" w:rsidRPr="00027335" w:rsidRDefault="00027335" w:rsidP="0002733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027335"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027335" w:rsidRPr="00027335" w:rsidRDefault="00027335" w:rsidP="0002733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027335"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027335" w:rsidRPr="00027335" w:rsidRDefault="00027335" w:rsidP="0002733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027335">
        <w:rPr>
          <w:rFonts w:ascii="Times New Roman" w:eastAsia="Microsoft YaHei" w:hAnsi="Times New Roman" w:cs="Times New Roman"/>
          <w:b/>
          <w:sz w:val="28"/>
          <w:szCs w:val="28"/>
        </w:rPr>
        <w:t>2021/2022 УЧЕБНОГО ГОДА</w:t>
      </w:r>
    </w:p>
    <w:p w:rsidR="00027335" w:rsidRPr="00027335" w:rsidRDefault="00027335" w:rsidP="00027335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027335" w:rsidRPr="00027335" w:rsidRDefault="00027335" w:rsidP="0002733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027335">
        <w:rPr>
          <w:rFonts w:ascii="Times New Roman" w:eastAsia="Microsoft YaHei" w:hAnsi="Times New Roman" w:cs="Times New Roman"/>
          <w:b/>
          <w:sz w:val="28"/>
          <w:szCs w:val="28"/>
        </w:rPr>
        <w:t>КОМПЛЕКТ ЗАДАНИЙ ДЛЯ УЧАСТНИКОВ 9 КЛАССОВ</w:t>
      </w:r>
    </w:p>
    <w:p w:rsidR="00027335" w:rsidRPr="00027335" w:rsidRDefault="00027335" w:rsidP="00027335">
      <w:pPr>
        <w:spacing w:after="140" w:line="288" w:lineRule="auto"/>
        <w:rPr>
          <w:rFonts w:ascii="Calibri" w:eastAsia="Calibri" w:hAnsi="Calibri" w:cs="Times New Roman"/>
        </w:rPr>
      </w:pPr>
      <w:r w:rsidRPr="00027335">
        <w:rPr>
          <w:rFonts w:ascii="Calibri" w:eastAsia="Calibri" w:hAnsi="Calibri" w:cs="Times New Roman"/>
        </w:rPr>
        <w:t xml:space="preserve">          </w:t>
      </w:r>
    </w:p>
    <w:p w:rsidR="00027335" w:rsidRPr="00027335" w:rsidRDefault="00027335" w:rsidP="00027335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027335"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4 ЧАСОВ (240 МИНУТ)</w:t>
      </w:r>
    </w:p>
    <w:p w:rsidR="00027335" w:rsidRPr="00027335" w:rsidRDefault="00027335" w:rsidP="00027335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6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027335" w:rsidRPr="00027335" w:rsidTr="00027335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Набранные баллы</w:t>
            </w:r>
          </w:p>
        </w:tc>
      </w:tr>
      <w:tr w:rsidR="00027335" w:rsidRPr="00027335" w:rsidTr="00027335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9765FA" w:rsidP="009765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9765FA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30FC2">
              <w:rPr>
                <w:rFonts w:ascii="Times New Roman" w:hAnsi="Times New Roman"/>
                <w:sz w:val="24"/>
                <w:szCs w:val="24"/>
              </w:rPr>
              <w:t>0</w:t>
            </w:r>
            <w:r w:rsidR="00027335" w:rsidRPr="00027335">
              <w:rPr>
                <w:rFonts w:ascii="Times New Roman" w:hAnsi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35" w:rsidRPr="00027335" w:rsidTr="00027335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6674E3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35" w:rsidRPr="00027335" w:rsidTr="00027335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10268" w:rsidP="00010268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35" w:rsidRPr="00027335" w:rsidTr="00027335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E14447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E14447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27335" w:rsidRPr="00027335">
              <w:rPr>
                <w:rFonts w:ascii="Times New Roman" w:hAnsi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35" w:rsidRPr="00027335" w:rsidTr="00027335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632E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661AD2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12CD5">
              <w:rPr>
                <w:rFonts w:ascii="Times New Roman" w:hAnsi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35" w:rsidRPr="00027335" w:rsidTr="00027335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F94089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661AD2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94089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35" w:rsidRPr="00027335" w:rsidTr="00027335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D51011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B20C96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 мин.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35" w:rsidRPr="00027335" w:rsidTr="00027335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1D6C7E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1F0EE3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B3504">
              <w:rPr>
                <w:rFonts w:ascii="Times New Roman" w:hAnsi="Times New Roman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35" w:rsidRPr="00027335" w:rsidTr="00027335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1D6C7E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35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35" w:rsidRPr="00027335" w:rsidRDefault="00027335" w:rsidP="00027335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7335" w:rsidRPr="00027335" w:rsidRDefault="00027335" w:rsidP="00027335">
      <w:pPr>
        <w:spacing w:after="140" w:line="288" w:lineRule="auto"/>
        <w:rPr>
          <w:rFonts w:ascii="Calibri" w:eastAsia="Calibri" w:hAnsi="Calibri" w:cs="Times New Roman"/>
        </w:rPr>
      </w:pPr>
    </w:p>
    <w:p w:rsidR="00027335" w:rsidRPr="00027335" w:rsidRDefault="00027335" w:rsidP="00027335">
      <w:pPr>
        <w:spacing w:after="140" w:line="288" w:lineRule="auto"/>
        <w:rPr>
          <w:rFonts w:ascii="Calibri" w:eastAsia="Calibri" w:hAnsi="Calibri" w:cs="Times New Roman"/>
        </w:rPr>
      </w:pPr>
    </w:p>
    <w:p w:rsidR="00027335" w:rsidRPr="00027335" w:rsidRDefault="00027335" w:rsidP="00027335">
      <w:pPr>
        <w:spacing w:after="140" w:line="288" w:lineRule="auto"/>
        <w:rPr>
          <w:rFonts w:ascii="Calibri" w:eastAsia="Calibri" w:hAnsi="Calibri" w:cs="Times New Roman"/>
        </w:rPr>
      </w:pPr>
    </w:p>
    <w:p w:rsidR="00027335" w:rsidRPr="00027335" w:rsidRDefault="00027335" w:rsidP="00027335">
      <w:pPr>
        <w:spacing w:after="140" w:line="288" w:lineRule="auto"/>
        <w:rPr>
          <w:rFonts w:ascii="Calibri" w:eastAsia="Calibri" w:hAnsi="Calibri" w:cs="Times New Roman"/>
        </w:rPr>
      </w:pPr>
    </w:p>
    <w:p w:rsidR="00027335" w:rsidRPr="00027335" w:rsidRDefault="00027335" w:rsidP="00027335">
      <w:pPr>
        <w:spacing w:after="140" w:line="288" w:lineRule="auto"/>
        <w:rPr>
          <w:rFonts w:ascii="Calibri" w:eastAsia="Calibri" w:hAnsi="Calibri" w:cs="Times New Roman"/>
        </w:rPr>
      </w:pPr>
    </w:p>
    <w:p w:rsidR="00027335" w:rsidRPr="00027335" w:rsidRDefault="00027335" w:rsidP="00027335">
      <w:pPr>
        <w:spacing w:after="140" w:line="288" w:lineRule="auto"/>
        <w:rPr>
          <w:rFonts w:ascii="Calibri" w:eastAsia="Calibri" w:hAnsi="Calibri" w:cs="Times New Roman"/>
        </w:rPr>
      </w:pPr>
    </w:p>
    <w:p w:rsidR="00027335" w:rsidRPr="00027335" w:rsidRDefault="00027335" w:rsidP="00027335">
      <w:pPr>
        <w:spacing w:after="140" w:line="288" w:lineRule="auto"/>
        <w:rPr>
          <w:rFonts w:ascii="Calibri" w:eastAsia="Calibri" w:hAnsi="Calibri" w:cs="Times New Roman"/>
        </w:rPr>
      </w:pPr>
    </w:p>
    <w:p w:rsidR="00027335" w:rsidRPr="00027335" w:rsidRDefault="00027335" w:rsidP="00027335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027335" w:rsidRPr="00027335" w:rsidRDefault="00027335" w:rsidP="00027335">
      <w:pPr>
        <w:spacing w:after="140" w:line="288" w:lineRule="auto"/>
        <w:jc w:val="center"/>
        <w:rPr>
          <w:rFonts w:ascii="Calibri" w:eastAsia="Calibri" w:hAnsi="Calibri" w:cs="Times New Roman"/>
        </w:rPr>
      </w:pPr>
      <w:r w:rsidRPr="00027335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Уважаемый участник олимпиады!</w:t>
      </w:r>
    </w:p>
    <w:p w:rsidR="00027335" w:rsidRPr="00027335" w:rsidRDefault="00027335" w:rsidP="0002733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:rsidR="00027335" w:rsidRPr="00027335" w:rsidRDefault="00027335" w:rsidP="0002733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>Время выполнения заданий теоретического тура 4 академических часа (240 минут).</w:t>
      </w:r>
    </w:p>
    <w:p w:rsidR="00027335" w:rsidRPr="00027335" w:rsidRDefault="00027335" w:rsidP="0002733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:rsidR="00027335" w:rsidRPr="00027335" w:rsidRDefault="00027335" w:rsidP="00027335">
      <w:pPr>
        <w:spacing w:after="0" w:line="360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>- не спеша, внимательно прочитайте задание и определите наиболее верный и полный ответ;</w:t>
      </w:r>
    </w:p>
    <w:p w:rsidR="00027335" w:rsidRPr="00027335" w:rsidRDefault="00027335" w:rsidP="00027335">
      <w:pPr>
        <w:spacing w:after="0" w:line="360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>- отвечая на теоретический вопрос, обдумайте и сформулируйте конкретный ответ только на поставленный вопрос;</w:t>
      </w:r>
    </w:p>
    <w:p w:rsidR="00027335" w:rsidRPr="00027335" w:rsidRDefault="00027335" w:rsidP="00027335">
      <w:pPr>
        <w:spacing w:after="0" w:line="360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027335" w:rsidRPr="00027335" w:rsidRDefault="00027335" w:rsidP="00027335">
      <w:pPr>
        <w:spacing w:after="0" w:line="360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>- особое внимание обратите на задания, в выполнении которых требуются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027335" w:rsidRPr="00027335" w:rsidRDefault="00027335" w:rsidP="00027335">
      <w:pPr>
        <w:spacing w:after="0" w:line="360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 w:rsidR="00027335" w:rsidRPr="00027335" w:rsidRDefault="00027335" w:rsidP="00027335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:rsidR="00027335" w:rsidRPr="00027335" w:rsidRDefault="00027335" w:rsidP="00027335">
      <w:pPr>
        <w:spacing w:after="0" w:line="36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>- не спеша, внимательно прочитайте задание;</w:t>
      </w:r>
    </w:p>
    <w:p w:rsidR="00027335" w:rsidRPr="00027335" w:rsidRDefault="00027335" w:rsidP="00027335">
      <w:pPr>
        <w:spacing w:after="0" w:line="36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>- напишите букву (цифру), соответствующую выбранному Вами ответу (в случае использования заданий с выбором от ответа из предложенных);</w:t>
      </w:r>
    </w:p>
    <w:p w:rsidR="00027335" w:rsidRPr="00027335" w:rsidRDefault="00027335" w:rsidP="00027335">
      <w:pPr>
        <w:spacing w:after="0" w:line="36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>- продолжайте таким образом работу до завершения выполнения заданий;</w:t>
      </w:r>
    </w:p>
    <w:p w:rsidR="00027335" w:rsidRPr="00027335" w:rsidRDefault="00027335" w:rsidP="00027335">
      <w:pPr>
        <w:spacing w:after="0" w:line="36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>- после выполнения всех предложенных заданий еще раз удостоверьтесь в правильности Ваших ответов;</w:t>
      </w:r>
    </w:p>
    <w:p w:rsidR="00027335" w:rsidRPr="00027335" w:rsidRDefault="00027335" w:rsidP="00027335">
      <w:pPr>
        <w:spacing w:after="0" w:line="36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027335" w:rsidRPr="00027335" w:rsidRDefault="00027335" w:rsidP="0002733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27335">
        <w:rPr>
          <w:rFonts w:ascii="Times New Roman" w:eastAsia="Calibri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  <w:r w:rsidRPr="00027335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за</w:t>
      </w:r>
      <w:r w:rsidR="003A510C">
        <w:rPr>
          <w:rFonts w:ascii="Times New Roman" w:eastAsia="Calibri" w:hAnsi="Times New Roman" w:cs="Times New Roman"/>
          <w:b/>
          <w:sz w:val="24"/>
          <w:szCs w:val="24"/>
        </w:rPr>
        <w:t xml:space="preserve"> задания теоретического тура – 230 </w:t>
      </w:r>
      <w:r w:rsidRPr="00027335">
        <w:rPr>
          <w:rFonts w:ascii="Times New Roman" w:eastAsia="Calibri" w:hAnsi="Times New Roman" w:cs="Times New Roman"/>
          <w:b/>
          <w:sz w:val="24"/>
          <w:szCs w:val="24"/>
        </w:rPr>
        <w:t>баллов.</w:t>
      </w:r>
    </w:p>
    <w:p w:rsidR="00027335" w:rsidRPr="00027335" w:rsidRDefault="00027335" w:rsidP="0002733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27335" w:rsidRPr="00027335" w:rsidRDefault="00027335" w:rsidP="00027335">
      <w:pPr>
        <w:spacing w:after="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27335" w:rsidRPr="00027335" w:rsidRDefault="00027335" w:rsidP="00027335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733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ТЕОРЕТИЧЕСКИЙ ТУР </w:t>
      </w:r>
    </w:p>
    <w:p w:rsidR="00660FC5" w:rsidRPr="001A7D5D" w:rsidRDefault="00660FC5" w:rsidP="001A7D5D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t xml:space="preserve">                                                                    </w:t>
      </w:r>
    </w:p>
    <w:p w:rsidR="00027335" w:rsidRPr="00BB151B" w:rsidRDefault="00027335" w:rsidP="00027335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B151B"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</w:p>
    <w:p w:rsidR="00027335" w:rsidRPr="00BB151B" w:rsidRDefault="00027335" w:rsidP="00027335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B151B">
        <w:rPr>
          <w:rFonts w:ascii="Times New Roman" w:eastAsia="Calibri" w:hAnsi="Times New Roman" w:cs="Times New Roman"/>
          <w:sz w:val="24"/>
          <w:szCs w:val="24"/>
        </w:rPr>
        <w:t>Даны изображения, рассмотрите их. Проведите сопоставительный анализ.</w:t>
      </w:r>
    </w:p>
    <w:tbl>
      <w:tblPr>
        <w:tblStyle w:val="7"/>
        <w:tblW w:w="0" w:type="auto"/>
        <w:tblInd w:w="0" w:type="dxa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027335" w:rsidRPr="00027335" w:rsidTr="00027335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335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33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733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</w:tr>
      <w:tr w:rsidR="00027335" w:rsidRPr="00027335" w:rsidTr="00027335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7335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8868C5F" wp14:editId="399B9B44">
                  <wp:extent cx="1314450" cy="1866900"/>
                  <wp:effectExtent l="0" t="0" r="0" b="0"/>
                  <wp:docPr id="4" name="Рисунок 10" descr="шишк ре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шишк ре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7335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C40515" wp14:editId="102069ED">
                  <wp:extent cx="1266825" cy="1885950"/>
                  <wp:effectExtent l="0" t="0" r="9525" b="0"/>
                  <wp:docPr id="9" name="Рисунок 11" descr="толст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олст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35" w:rsidRPr="00027335" w:rsidRDefault="00027335" w:rsidP="0002733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7335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03D809" wp14:editId="23E5C59E">
                  <wp:extent cx="1571625" cy="1885950"/>
                  <wp:effectExtent l="0" t="0" r="9525" b="0"/>
                  <wp:docPr id="10" name="Рисунок 12" descr="репин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репин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7335" w:rsidRPr="00027335" w:rsidRDefault="00027335" w:rsidP="00027335">
      <w:pPr>
        <w:spacing w:after="0"/>
        <w:contextualSpacing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027335" w:rsidRPr="00BB151B" w:rsidRDefault="00027335" w:rsidP="00027335">
      <w:pPr>
        <w:numPr>
          <w:ilvl w:val="0"/>
          <w:numId w:val="31"/>
        </w:numPr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B151B">
        <w:rPr>
          <w:rFonts w:ascii="Times New Roman" w:eastAsia="Calibri" w:hAnsi="Times New Roman" w:cs="Times New Roman"/>
          <w:i/>
          <w:sz w:val="24"/>
          <w:szCs w:val="24"/>
        </w:rPr>
        <w:t>«Искусство есть высочайшее проявление могущества в человеке»</w:t>
      </w:r>
    </w:p>
    <w:p w:rsidR="00027335" w:rsidRPr="00BB151B" w:rsidRDefault="00027335" w:rsidP="00027335">
      <w:pPr>
        <w:numPr>
          <w:ilvl w:val="0"/>
          <w:numId w:val="31"/>
        </w:numPr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B151B">
        <w:rPr>
          <w:rFonts w:ascii="Times New Roman" w:eastAsia="Calibri" w:hAnsi="Times New Roman" w:cs="Times New Roman"/>
          <w:i/>
          <w:sz w:val="24"/>
          <w:szCs w:val="24"/>
        </w:rPr>
        <w:t>«Сколько бы художник ни положил усилий, какого бы сходства он ни добился, портретом никогда не будут довольны вполне»</w:t>
      </w:r>
    </w:p>
    <w:p w:rsidR="00027335" w:rsidRPr="00BB151B" w:rsidRDefault="00027335" w:rsidP="00027335">
      <w:pPr>
        <w:numPr>
          <w:ilvl w:val="0"/>
          <w:numId w:val="31"/>
        </w:numPr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B151B">
        <w:rPr>
          <w:rFonts w:ascii="Times New Roman" w:eastAsia="Calibri" w:hAnsi="Times New Roman" w:cs="Times New Roman"/>
          <w:i/>
          <w:sz w:val="24"/>
          <w:szCs w:val="24"/>
        </w:rPr>
        <w:t>«Пейзаж должен быть не только национальным, но далее местным. Порукой всему сказанному будет мой долголетний опыт и все мое желание послужить родному пейзажу, и, надеюсь, что придет время, когда вся русская природа, живая и одухотворенная, взглянет с холстов русских художников»</w:t>
      </w:r>
    </w:p>
    <w:p w:rsidR="009B1F7F" w:rsidRDefault="009B1F7F" w:rsidP="00027335">
      <w:pPr>
        <w:spacing w:after="0"/>
        <w:ind w:left="283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7335" w:rsidRPr="00BB151B" w:rsidRDefault="00027335" w:rsidP="00027335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B15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Напишите:</w:t>
      </w:r>
    </w:p>
    <w:p w:rsidR="00027335" w:rsidRPr="00BB151B" w:rsidRDefault="00027335" w:rsidP="00C34405">
      <w:pPr>
        <w:numPr>
          <w:ilvl w:val="0"/>
          <w:numId w:val="32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Полное имя (1, 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2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3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027335" w:rsidRPr="00BB151B" w:rsidRDefault="00027335" w:rsidP="00C34405">
      <w:pPr>
        <w:numPr>
          <w:ilvl w:val="0"/>
          <w:numId w:val="32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Эпоха их творчества </w:t>
      </w:r>
    </w:p>
    <w:p w:rsidR="007C33D4" w:rsidRPr="00BB151B" w:rsidRDefault="0074281E" w:rsidP="00C34405">
      <w:pPr>
        <w:numPr>
          <w:ilvl w:val="0"/>
          <w:numId w:val="32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два определения, соответствующие настроению</w:t>
      </w:r>
      <w:r w:rsidR="007C33D4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</w:t>
      </w:r>
      <w:r w:rsidR="007554A0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зов </w:t>
      </w:r>
      <w:r w:rsidR="007C33D4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портретов (1, 2, 3) </w:t>
      </w:r>
    </w:p>
    <w:p w:rsidR="00027335" w:rsidRPr="00BB151B" w:rsidRDefault="00A922EB" w:rsidP="00C34405">
      <w:pPr>
        <w:numPr>
          <w:ilvl w:val="0"/>
          <w:numId w:val="32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 художественное средство</w:t>
      </w:r>
      <w:r w:rsidR="00E56D71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подчеркивающе</w:t>
      </w:r>
      <w:r w:rsidR="00690DDA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2B40A8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 </w:t>
      </w:r>
      <w:r w:rsidR="00027335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(1, 2, 3)</w:t>
      </w:r>
    </w:p>
    <w:p w:rsidR="00027335" w:rsidRPr="00BB151B" w:rsidRDefault="00027335" w:rsidP="00C34405">
      <w:pPr>
        <w:numPr>
          <w:ilvl w:val="0"/>
          <w:numId w:val="32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 общие особенности данных портретов (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с) </w:t>
      </w:r>
    </w:p>
    <w:p w:rsidR="00027335" w:rsidRPr="00BB151B" w:rsidRDefault="00027335" w:rsidP="00C34405">
      <w:pPr>
        <w:numPr>
          <w:ilvl w:val="0"/>
          <w:numId w:val="32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 различительных черты (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с)</w:t>
      </w:r>
    </w:p>
    <w:p w:rsidR="00027335" w:rsidRPr="00BB151B" w:rsidRDefault="00027335" w:rsidP="00C34405">
      <w:pPr>
        <w:numPr>
          <w:ilvl w:val="0"/>
          <w:numId w:val="32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Подберите каждому из них цитату из предложенного списка (цифра-буква), выпишите ключевое слово-подсказку, объясните выбор цитаты </w:t>
      </w:r>
    </w:p>
    <w:p w:rsidR="00027335" w:rsidRPr="00BB151B" w:rsidRDefault="00027335" w:rsidP="00C34405">
      <w:pPr>
        <w:numPr>
          <w:ilvl w:val="0"/>
          <w:numId w:val="32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искусства, разделив на группы по роду деятельности (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027335" w:rsidRPr="00BB151B" w:rsidRDefault="00027335" w:rsidP="00C34405">
      <w:pPr>
        <w:numPr>
          <w:ilvl w:val="0"/>
          <w:numId w:val="32"/>
        </w:numPr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одному главному атрибуту (отличительный знак) этих видов искусства (a, b)</w:t>
      </w:r>
    </w:p>
    <w:p w:rsidR="003A6247" w:rsidRPr="00BB151B" w:rsidRDefault="00BB151B" w:rsidP="001A7D5D">
      <w:pPr>
        <w:numPr>
          <w:ilvl w:val="0"/>
          <w:numId w:val="32"/>
        </w:numPr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3DF6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422A35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 отра</w:t>
      </w:r>
      <w:r w:rsidR="003C529D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зилось их творчество на развитии</w:t>
      </w:r>
      <w:r w:rsidR="00422A35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русской культуры </w:t>
      </w:r>
      <w:r w:rsidR="007C3DF6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7C3DF6" w:rsidRPr="00BB15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 w:rsidR="00610555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C3DF6" w:rsidRPr="00BB151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="007C3DF6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6233C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3DF6" w:rsidRPr="00BB1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с)</w:t>
      </w:r>
    </w:p>
    <w:p w:rsidR="005A5987" w:rsidRDefault="005A5987" w:rsidP="005A598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A1380" w:rsidRDefault="006A1380" w:rsidP="005A598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A1380" w:rsidRDefault="006A1380" w:rsidP="005A598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A1380" w:rsidRDefault="006A1380" w:rsidP="005A598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A1380" w:rsidRDefault="006A1380" w:rsidP="005A598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A1380" w:rsidRDefault="006A1380" w:rsidP="005A598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A5987" w:rsidRPr="0038211A" w:rsidRDefault="005A5987" w:rsidP="005A5987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8211A">
        <w:rPr>
          <w:rFonts w:ascii="Times New Roman" w:hAnsi="Times New Roman" w:cs="Times New Roman"/>
          <w:b/>
          <w:sz w:val="24"/>
          <w:szCs w:val="24"/>
        </w:rPr>
        <w:lastRenderedPageBreak/>
        <w:t>Задание 2</w:t>
      </w:r>
    </w:p>
    <w:p w:rsidR="005A5987" w:rsidRPr="0038211A" w:rsidRDefault="0038211A" w:rsidP="005A59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Рассмотрите изображения. Прочтите поэтические отрывки. Выполните задания.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1440FD" w:rsidRPr="0038211A" w:rsidTr="001440FD">
        <w:tc>
          <w:tcPr>
            <w:tcW w:w="2310" w:type="dxa"/>
          </w:tcPr>
          <w:p w:rsidR="001440FD" w:rsidRPr="0038211A" w:rsidRDefault="001440FD" w:rsidP="00144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1440FD" w:rsidRPr="0038211A" w:rsidRDefault="001440FD" w:rsidP="00144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:rsidR="001440FD" w:rsidRPr="0038211A" w:rsidRDefault="001440FD" w:rsidP="00144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1" w:type="dxa"/>
          </w:tcPr>
          <w:p w:rsidR="001440FD" w:rsidRPr="0038211A" w:rsidRDefault="001440FD" w:rsidP="00144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40FD" w:rsidTr="001440FD">
        <w:tc>
          <w:tcPr>
            <w:tcW w:w="2310" w:type="dxa"/>
          </w:tcPr>
          <w:p w:rsidR="001440FD" w:rsidRDefault="001440FD" w:rsidP="00144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2AE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drawing>
                <wp:inline distT="0" distB="0" distL="0" distR="0" wp14:anchorId="0A0CF81D" wp14:editId="2E973758">
                  <wp:extent cx="751967" cy="1260181"/>
                  <wp:effectExtent l="0" t="0" r="0" b="0"/>
                  <wp:docPr id="18" name="Рисунок 18" descr="C:\Users\user\Downloads\E82515DC-83AD-423F-9E2F-2DC95E8A14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E82515DC-83AD-423F-9E2F-2DC95E8A145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439" cy="127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</w:tcPr>
          <w:p w:rsidR="001440FD" w:rsidRDefault="001440FD" w:rsidP="00144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2AE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drawing>
                <wp:inline distT="0" distB="0" distL="0" distR="0" wp14:anchorId="78A51C0B" wp14:editId="7131D737">
                  <wp:extent cx="929768" cy="1217286"/>
                  <wp:effectExtent l="0" t="0" r="0" b="0"/>
                  <wp:docPr id="19" name="Рисунок 19" descr="C:\Users\user\Downloads\1C4192DA-D2EB-4319-A59E-79A07F4AB99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1C4192DA-D2EB-4319-A59E-79A07F4AB99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883" cy="1226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</w:tcPr>
          <w:p w:rsidR="001440FD" w:rsidRDefault="001440FD" w:rsidP="00144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2AE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drawing>
                <wp:inline distT="0" distB="0" distL="0" distR="0" wp14:anchorId="55EFDFD5" wp14:editId="6E6AD75A">
                  <wp:extent cx="906388" cy="1229445"/>
                  <wp:effectExtent l="0" t="0" r="0" b="0"/>
                  <wp:docPr id="20" name="Рисунок 20" descr="C:\Users\user\Downloads\4DF3D478-A1BF-42C9-AC64-D5ADD521D5A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ownloads\4DF3D478-A1BF-42C9-AC64-D5ADD521D5A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561" cy="1241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</w:tcPr>
          <w:p w:rsidR="001440FD" w:rsidRDefault="00F97000" w:rsidP="00F97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00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52820" cy="1210126"/>
                  <wp:effectExtent l="0" t="0" r="0" b="0"/>
                  <wp:docPr id="21" name="Рисунок 21" descr="C:\Users\user\Downloads\A5D505E4-C932-4C8A-AB31-3C242A0CB0D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ownloads\A5D505E4-C932-4C8A-AB31-3C242A0CB0D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953" cy="1225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0C6D" w:rsidRPr="00DA0C6D" w:rsidRDefault="00DA0C6D" w:rsidP="00DA0C6D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D20CF4" w:rsidRDefault="00DA0C6D" w:rsidP="00D20CF4">
      <w:pPr>
        <w:numPr>
          <w:ilvl w:val="0"/>
          <w:numId w:val="35"/>
        </w:numPr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«Она давно прошла, и нет уже тех глаз,</w:t>
      </w:r>
    </w:p>
    <w:p w:rsidR="00DA0C6D" w:rsidRDefault="00DA0C6D" w:rsidP="00DA0C6D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И той улыбки нет, что молча выражали</w:t>
      </w:r>
    </w:p>
    <w:p w:rsidR="00DA0C6D" w:rsidRDefault="00DA0C6D" w:rsidP="00DA0C6D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Страданье – тень любви, и мысли – тень печали.</w:t>
      </w:r>
    </w:p>
    <w:p w:rsidR="00DA0C6D" w:rsidRDefault="00CA3742" w:rsidP="00DA0C6D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Но</w:t>
      </w:r>
      <w:r w:rsidR="00DA0C6D">
        <w:rPr>
          <w:rFonts w:ascii="Times New Roman" w:eastAsia="Calibri" w:hAnsi="Times New Roman" w:cs="Times New Roman"/>
          <w:i/>
          <w:sz w:val="24"/>
          <w:szCs w:val="24"/>
        </w:rPr>
        <w:t xml:space="preserve"> красоту ее Боровиковский спас…» Я. Полонский</w:t>
      </w:r>
    </w:p>
    <w:p w:rsidR="00877662" w:rsidRDefault="00877662" w:rsidP="00DA0C6D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DA0C6D" w:rsidRDefault="00D20CF4" w:rsidP="00D20CF4">
      <w:pPr>
        <w:numPr>
          <w:ilvl w:val="0"/>
          <w:numId w:val="35"/>
        </w:numPr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B151B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="00DA0C6D">
        <w:rPr>
          <w:rFonts w:ascii="Times New Roman" w:eastAsia="Calibri" w:hAnsi="Times New Roman" w:cs="Times New Roman"/>
          <w:i/>
          <w:sz w:val="24"/>
          <w:szCs w:val="24"/>
        </w:rPr>
        <w:t>На гладях бесконечных вод,</w:t>
      </w:r>
    </w:p>
    <w:p w:rsidR="00EE1DED" w:rsidRDefault="00DA0C6D" w:rsidP="00DA0C6D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Закатом в пурпур </w:t>
      </w:r>
      <w:r w:rsidR="00EE1DED">
        <w:rPr>
          <w:rFonts w:ascii="Times New Roman" w:eastAsia="Calibri" w:hAnsi="Times New Roman" w:cs="Times New Roman"/>
          <w:i/>
          <w:sz w:val="24"/>
          <w:szCs w:val="24"/>
        </w:rPr>
        <w:t>облеченных,</w:t>
      </w:r>
    </w:p>
    <w:p w:rsidR="00EE1DED" w:rsidRDefault="00EE1DED" w:rsidP="00DA0C6D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Она вещает и поет,</w:t>
      </w:r>
    </w:p>
    <w:p w:rsidR="00D20CF4" w:rsidRDefault="00EE1DED" w:rsidP="00DA0C6D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Не в силах крыл поднять смятенных …</w:t>
      </w:r>
      <w:r w:rsidR="00D20CF4" w:rsidRPr="00BB151B">
        <w:rPr>
          <w:rFonts w:ascii="Times New Roman" w:eastAsia="Calibri" w:hAnsi="Times New Roman" w:cs="Times New Roman"/>
          <w:i/>
          <w:sz w:val="24"/>
          <w:szCs w:val="24"/>
        </w:rPr>
        <w:t>»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А.</w:t>
      </w:r>
      <w:r w:rsidR="002456C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Блок</w:t>
      </w:r>
    </w:p>
    <w:p w:rsidR="00877662" w:rsidRPr="00BB151B" w:rsidRDefault="00877662" w:rsidP="00DA0C6D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DF55E4" w:rsidRDefault="00D20CF4" w:rsidP="00EB6E59">
      <w:pPr>
        <w:numPr>
          <w:ilvl w:val="0"/>
          <w:numId w:val="35"/>
        </w:numPr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="00DF55E4">
        <w:rPr>
          <w:rFonts w:ascii="Times New Roman" w:eastAsia="Calibri" w:hAnsi="Times New Roman" w:cs="Times New Roman"/>
          <w:i/>
          <w:sz w:val="24"/>
          <w:szCs w:val="24"/>
        </w:rPr>
        <w:t>Синицы дадут нам почувствовать вновь,</w:t>
      </w:r>
    </w:p>
    <w:p w:rsidR="00DF55E4" w:rsidRDefault="00DF55E4" w:rsidP="00DF55E4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С рассвета оттен</w:t>
      </w:r>
      <w:r w:rsidR="0090406B">
        <w:rPr>
          <w:rFonts w:ascii="Times New Roman" w:eastAsia="Calibri" w:hAnsi="Times New Roman" w:cs="Times New Roman"/>
          <w:i/>
          <w:sz w:val="24"/>
          <w:szCs w:val="24"/>
        </w:rPr>
        <w:t>ька</w:t>
      </w:r>
      <w:r>
        <w:rPr>
          <w:rFonts w:ascii="Times New Roman" w:eastAsia="Calibri" w:hAnsi="Times New Roman" w:cs="Times New Roman"/>
          <w:i/>
          <w:sz w:val="24"/>
          <w:szCs w:val="24"/>
        </w:rPr>
        <w:t>в,</w:t>
      </w:r>
    </w:p>
    <w:p w:rsidR="00DF55E4" w:rsidRDefault="00DF55E4" w:rsidP="00DF55E4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Как много у серого разных тонов</w:t>
      </w:r>
    </w:p>
    <w:p w:rsidR="00D20CF4" w:rsidRDefault="00DF55E4" w:rsidP="00DF55E4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И разных оттенков</w:t>
      </w:r>
      <w:r w:rsidR="00D3131A" w:rsidRPr="00EB6E59">
        <w:rPr>
          <w:rFonts w:ascii="Times New Roman" w:eastAsia="Calibri" w:hAnsi="Times New Roman" w:cs="Times New Roman"/>
          <w:i/>
          <w:sz w:val="24"/>
          <w:szCs w:val="24"/>
        </w:rPr>
        <w:t xml:space="preserve"> …</w:t>
      </w:r>
      <w:r w:rsidR="00D20CF4" w:rsidRPr="00EB6E59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="00877662">
        <w:rPr>
          <w:rFonts w:ascii="Times New Roman" w:eastAsia="Calibri" w:hAnsi="Times New Roman" w:cs="Times New Roman"/>
          <w:i/>
          <w:sz w:val="24"/>
          <w:szCs w:val="24"/>
        </w:rPr>
        <w:t xml:space="preserve"> М. </w:t>
      </w:r>
      <w:r>
        <w:rPr>
          <w:rFonts w:ascii="Times New Roman" w:eastAsia="Calibri" w:hAnsi="Times New Roman" w:cs="Times New Roman"/>
          <w:i/>
          <w:sz w:val="24"/>
          <w:szCs w:val="24"/>
        </w:rPr>
        <w:t>Матусовский</w:t>
      </w:r>
    </w:p>
    <w:p w:rsidR="00877662" w:rsidRPr="00EB6E59" w:rsidRDefault="00877662" w:rsidP="00DF55E4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EB6E59" w:rsidRDefault="00D20CF4" w:rsidP="00D20CF4">
      <w:pPr>
        <w:numPr>
          <w:ilvl w:val="0"/>
          <w:numId w:val="35"/>
        </w:numPr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="00EB6E59">
        <w:rPr>
          <w:rFonts w:ascii="Times New Roman" w:eastAsia="Calibri" w:hAnsi="Times New Roman" w:cs="Times New Roman"/>
          <w:i/>
          <w:sz w:val="24"/>
          <w:szCs w:val="24"/>
        </w:rPr>
        <w:t>И этот лик, и этот взор святой,</w:t>
      </w:r>
    </w:p>
    <w:p w:rsidR="00EB6E59" w:rsidRDefault="00EB6E59" w:rsidP="00EB6E59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Смиренные и легкие одежды,</w:t>
      </w:r>
    </w:p>
    <w:p w:rsidR="00EB6E59" w:rsidRDefault="00EB6E59" w:rsidP="00EB6E59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И это лоно матери, и в нем </w:t>
      </w:r>
    </w:p>
    <w:p w:rsidR="00EB6E59" w:rsidRDefault="00EB6E59" w:rsidP="00EB6E59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Младенца с ясным, радостным челом,</w:t>
      </w:r>
    </w:p>
    <w:p w:rsidR="00D20CF4" w:rsidRPr="00BB151B" w:rsidRDefault="0084017D" w:rsidP="00EB6E59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С улыбкою к </w:t>
      </w:r>
      <w:r w:rsidR="00EB6E59">
        <w:rPr>
          <w:rFonts w:ascii="Times New Roman" w:eastAsia="Calibri" w:hAnsi="Times New Roman" w:cs="Times New Roman"/>
          <w:i/>
          <w:sz w:val="24"/>
          <w:szCs w:val="24"/>
        </w:rPr>
        <w:t>Марии наклоненной…</w:t>
      </w:r>
      <w:r w:rsidR="00D20CF4" w:rsidRPr="00BB151B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="00EB6E59">
        <w:rPr>
          <w:rFonts w:ascii="Times New Roman" w:eastAsia="Calibri" w:hAnsi="Times New Roman" w:cs="Times New Roman"/>
          <w:i/>
          <w:sz w:val="24"/>
          <w:szCs w:val="24"/>
        </w:rPr>
        <w:t xml:space="preserve"> А.</w:t>
      </w:r>
      <w:r w:rsidR="0087766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B6E59">
        <w:rPr>
          <w:rFonts w:ascii="Times New Roman" w:eastAsia="Calibri" w:hAnsi="Times New Roman" w:cs="Times New Roman"/>
          <w:i/>
          <w:sz w:val="24"/>
          <w:szCs w:val="24"/>
        </w:rPr>
        <w:t>Фет</w:t>
      </w:r>
    </w:p>
    <w:p w:rsidR="0038211A" w:rsidRDefault="0038211A" w:rsidP="003821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232E" w:rsidRDefault="0045232E" w:rsidP="004523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211A">
        <w:rPr>
          <w:rFonts w:ascii="Times New Roman" w:hAnsi="Times New Roman" w:cs="Times New Roman"/>
          <w:b/>
          <w:sz w:val="24"/>
          <w:szCs w:val="24"/>
        </w:rPr>
        <w:t>Напишите:</w:t>
      </w:r>
    </w:p>
    <w:p w:rsidR="0045232E" w:rsidRDefault="0045232E" w:rsidP="004523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74291">
        <w:rPr>
          <w:rFonts w:ascii="Times New Roman" w:hAnsi="Times New Roman" w:cs="Times New Roman"/>
          <w:sz w:val="24"/>
          <w:szCs w:val="24"/>
        </w:rPr>
        <w:t xml:space="preserve">Соотношение художественного полотна с поэтическим отрывком (цифра-буква), название и автора работ </w:t>
      </w:r>
    </w:p>
    <w:p w:rsidR="0045232E" w:rsidRPr="00345CD1" w:rsidRDefault="0045232E" w:rsidP="004523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Какой главный образ хотел донести до зрителя художник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45CD1">
        <w:rPr>
          <w:rFonts w:ascii="Times New Roman" w:hAnsi="Times New Roman" w:cs="Times New Roman"/>
          <w:sz w:val="24"/>
          <w:szCs w:val="24"/>
        </w:rPr>
        <w:t>)</w:t>
      </w:r>
    </w:p>
    <w:p w:rsidR="0045232E" w:rsidRPr="00345CD1" w:rsidRDefault="0045232E" w:rsidP="004523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Жанры изобразительного ряда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45CD1">
        <w:rPr>
          <w:rFonts w:ascii="Times New Roman" w:hAnsi="Times New Roman" w:cs="Times New Roman"/>
          <w:sz w:val="24"/>
          <w:szCs w:val="24"/>
        </w:rPr>
        <w:t>)</w:t>
      </w:r>
    </w:p>
    <w:p w:rsidR="0045232E" w:rsidRDefault="0045232E" w:rsidP="004523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Какой из них ближе к скульптуре, почему? </w:t>
      </w:r>
    </w:p>
    <w:p w:rsidR="0045232E" w:rsidRDefault="0045232E" w:rsidP="004523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Какое изображение возможно представить в виде скульптуры и почему?</w:t>
      </w:r>
    </w:p>
    <w:p w:rsidR="0045232E" w:rsidRDefault="0045232E" w:rsidP="004523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В каком месте скульптура могла </w:t>
      </w:r>
      <w:r w:rsidR="00B904A2">
        <w:rPr>
          <w:rFonts w:ascii="Times New Roman" w:hAnsi="Times New Roman" w:cs="Times New Roman"/>
          <w:sz w:val="24"/>
          <w:szCs w:val="24"/>
        </w:rPr>
        <w:t xml:space="preserve">бы </w:t>
      </w:r>
      <w:r>
        <w:rPr>
          <w:rFonts w:ascii="Times New Roman" w:hAnsi="Times New Roman" w:cs="Times New Roman"/>
          <w:sz w:val="24"/>
          <w:szCs w:val="24"/>
        </w:rPr>
        <w:t>гармонич</w:t>
      </w:r>
      <w:r w:rsidR="007736C9">
        <w:rPr>
          <w:rFonts w:ascii="Times New Roman" w:hAnsi="Times New Roman" w:cs="Times New Roman"/>
          <w:sz w:val="24"/>
          <w:szCs w:val="24"/>
        </w:rPr>
        <w:t>но вписаться в городскую среду?</w:t>
      </w:r>
    </w:p>
    <w:p w:rsidR="007C0965" w:rsidRDefault="007C0965" w:rsidP="00D01D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1D8E" w:rsidRPr="00D01D8E" w:rsidRDefault="00D01D8E" w:rsidP="00D01D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1F47" w:rsidRDefault="007C0965" w:rsidP="00581F47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EF47A1">
        <w:rPr>
          <w:rFonts w:ascii="Times New Roman" w:hAnsi="Times New Roman" w:cs="Times New Roman"/>
          <w:i/>
          <w:color w:val="auto"/>
          <w:sz w:val="24"/>
          <w:szCs w:val="24"/>
        </w:rPr>
        <w:tab/>
      </w:r>
    </w:p>
    <w:p w:rsidR="0044249A" w:rsidRPr="00581F47" w:rsidRDefault="008C7EE2" w:rsidP="00581F47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3</w:t>
      </w:r>
    </w:p>
    <w:p w:rsidR="0090596F" w:rsidRDefault="0090596F" w:rsidP="008C7EE2">
      <w:pPr>
        <w:spacing w:after="0"/>
        <w:ind w:left="360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</w:p>
    <w:p w:rsidR="0090596F" w:rsidRPr="006A1380" w:rsidRDefault="00EE20C3" w:rsidP="008C7EE2">
      <w:pPr>
        <w:spacing w:after="0"/>
        <w:ind w:left="360"/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3223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230521</wp:posOffset>
            </wp:positionH>
            <wp:positionV relativeFrom="paragraph">
              <wp:posOffset>-902</wp:posOffset>
            </wp:positionV>
            <wp:extent cx="1635364" cy="2335739"/>
            <wp:effectExtent l="0" t="0" r="0" b="0"/>
            <wp:wrapTight wrapText="bothSides">
              <wp:wrapPolygon edited="0">
                <wp:start x="0" y="0"/>
                <wp:lineTo x="0" y="21494"/>
                <wp:lineTo x="21390" y="21494"/>
                <wp:lineTo x="21390" y="0"/>
                <wp:lineTo x="0" y="0"/>
              </wp:wrapPolygon>
            </wp:wrapTight>
            <wp:docPr id="2" name="Рисунок 2" descr="C:\Users\user\Downloads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cover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364" cy="2335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  <w:r w:rsidR="008C7EE2" w:rsidRPr="006A1380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«В 1811 году в Италии, бродя по музеям и церквам со старыми фресками, Стендаль захотел как следует изучить живопись, которую зна</w:t>
      </w:r>
      <w:r w:rsidR="001E715D" w:rsidRPr="006A1380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л посредственно. Для этого он ре</w:t>
      </w:r>
      <w:r w:rsidR="008C7EE2" w:rsidRPr="006A1380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шил перевести на французский язык книгу Ланци «История итальянской живописи», зате</w:t>
      </w:r>
      <w:r w:rsidR="00F20DF3" w:rsidRPr="006A1380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м купил еще несколько к</w:t>
      </w:r>
      <w:r w:rsidR="008C7EE2" w:rsidRPr="006A1380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ниг по искусству и стал переводить и компилировать</w:t>
      </w:r>
      <w:r w:rsidR="0090596F" w:rsidRPr="006A1380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*</w:t>
      </w:r>
      <w:r w:rsidR="005F12B6" w:rsidRPr="006A1380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. Книга Ланци показа</w:t>
      </w:r>
      <w:r w:rsidR="008C7EE2" w:rsidRPr="006A1380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лась ему неудовлетворительной: это был сухой перечень школ и картин, </w:t>
      </w:r>
      <w:r w:rsidR="00A11057" w:rsidRPr="006A1380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сопровождаемый техническими и биографическими сведениями. Читать эту книгу было скучно. Стендаль решил написать самостоятельную работу, воспользовшись фактическими сведениями, данными Ланци и </w:t>
      </w:r>
      <w:r w:rsidR="00397055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рядом других историков живописи</w:t>
      </w:r>
      <w:r w:rsidR="0090596F" w:rsidRPr="006A1380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»</w:t>
      </w:r>
    </w:p>
    <w:p w:rsidR="00D2728E" w:rsidRPr="006A1380" w:rsidRDefault="0090596F" w:rsidP="008C7EE2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1380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* Компилировать </w:t>
      </w:r>
      <w:r w:rsidR="001D34AC" w:rsidRPr="006A1380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–</w:t>
      </w:r>
      <w:r w:rsidRPr="006A1380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</w:t>
      </w:r>
      <w:r w:rsidR="00EE20C3" w:rsidRPr="006A1380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сост</w:t>
      </w:r>
      <w:r w:rsidR="006D5392" w:rsidRPr="006A1380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а</w:t>
      </w:r>
      <w:r w:rsidR="001D34AC" w:rsidRPr="006A1380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влять, соединять результаты чужих исследований. </w:t>
      </w:r>
      <w:r w:rsidR="00A11057" w:rsidRPr="006A1380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 </w:t>
      </w:r>
      <w:r w:rsidR="008C7EE2" w:rsidRPr="006A1380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</w:t>
      </w:r>
    </w:p>
    <w:p w:rsidR="00B85342" w:rsidRPr="001E715D" w:rsidRDefault="00B85342" w:rsidP="001E71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1380" w:rsidRPr="006A1380" w:rsidRDefault="00D23AC2" w:rsidP="006A13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Представьте, что вы пишете</w:t>
      </w:r>
      <w:r w:rsidR="005C77D1" w:rsidRPr="001E715D">
        <w:rPr>
          <w:rFonts w:ascii="Times New Roman" w:hAnsi="Times New Roman" w:cs="Times New Roman"/>
          <w:sz w:val="24"/>
          <w:szCs w:val="24"/>
        </w:rPr>
        <w:t xml:space="preserve"> </w:t>
      </w:r>
      <w:r w:rsidR="00746BFC">
        <w:rPr>
          <w:rFonts w:ascii="Times New Roman" w:hAnsi="Times New Roman" w:cs="Times New Roman"/>
          <w:sz w:val="24"/>
          <w:szCs w:val="24"/>
        </w:rPr>
        <w:t>статью (</w:t>
      </w:r>
      <w:r w:rsidR="005C77D1" w:rsidRPr="001E715D">
        <w:rPr>
          <w:rFonts w:ascii="Times New Roman" w:hAnsi="Times New Roman" w:cs="Times New Roman"/>
          <w:sz w:val="24"/>
          <w:szCs w:val="24"/>
        </w:rPr>
        <w:t>рассказ, очерк</w:t>
      </w:r>
      <w:r w:rsidR="00746BFC">
        <w:rPr>
          <w:rFonts w:ascii="Times New Roman" w:hAnsi="Times New Roman" w:cs="Times New Roman"/>
          <w:sz w:val="24"/>
          <w:szCs w:val="24"/>
        </w:rPr>
        <w:t>)</w:t>
      </w:r>
      <w:r w:rsidR="002618C3">
        <w:rPr>
          <w:rFonts w:ascii="Times New Roman" w:hAnsi="Times New Roman" w:cs="Times New Roman"/>
          <w:sz w:val="24"/>
          <w:szCs w:val="24"/>
        </w:rPr>
        <w:t xml:space="preserve"> об искусстве</w:t>
      </w:r>
      <w:r w:rsidR="007220DC">
        <w:rPr>
          <w:rFonts w:ascii="Times New Roman" w:hAnsi="Times New Roman" w:cs="Times New Roman"/>
          <w:sz w:val="24"/>
          <w:szCs w:val="24"/>
        </w:rPr>
        <w:t xml:space="preserve">. </w:t>
      </w:r>
      <w:r w:rsidR="00746BFC">
        <w:rPr>
          <w:rFonts w:ascii="Times New Roman" w:hAnsi="Times New Roman" w:cs="Times New Roman"/>
          <w:sz w:val="24"/>
          <w:szCs w:val="24"/>
        </w:rPr>
        <w:t xml:space="preserve">О какой эпохе (стиле) вы расскажете? </w:t>
      </w:r>
    </w:p>
    <w:p w:rsidR="006A1380" w:rsidRDefault="0089109E" w:rsidP="005C77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109E">
        <w:rPr>
          <w:rFonts w:ascii="Times New Roman" w:hAnsi="Times New Roman" w:cs="Times New Roman"/>
          <w:b/>
          <w:sz w:val="24"/>
          <w:szCs w:val="24"/>
        </w:rPr>
        <w:t>Навигатор ответа: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109E" w:rsidRDefault="0089109E" w:rsidP="005C77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Название эпохи, временные рамки</w:t>
      </w:r>
      <w:r w:rsidR="00437431">
        <w:rPr>
          <w:rFonts w:ascii="Times New Roman" w:hAnsi="Times New Roman" w:cs="Times New Roman"/>
          <w:sz w:val="24"/>
          <w:szCs w:val="24"/>
        </w:rPr>
        <w:t xml:space="preserve"> (век)</w:t>
      </w:r>
      <w:r>
        <w:rPr>
          <w:rFonts w:ascii="Times New Roman" w:hAnsi="Times New Roman" w:cs="Times New Roman"/>
          <w:sz w:val="24"/>
          <w:szCs w:val="24"/>
        </w:rPr>
        <w:t>, страна</w:t>
      </w:r>
    </w:p>
    <w:p w:rsidR="0089109E" w:rsidRDefault="0089109E" w:rsidP="005C77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Основные черты эпохи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9109E">
        <w:rPr>
          <w:rFonts w:ascii="Times New Roman" w:hAnsi="Times New Roman" w:cs="Times New Roman"/>
          <w:sz w:val="24"/>
          <w:szCs w:val="24"/>
        </w:rPr>
        <w:t>)</w:t>
      </w:r>
    </w:p>
    <w:p w:rsidR="0089109E" w:rsidRDefault="0089109E" w:rsidP="005C77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Представители данного стиля</w:t>
      </w:r>
      <w:r w:rsidR="00890420">
        <w:rPr>
          <w:rFonts w:ascii="Times New Roman" w:hAnsi="Times New Roman" w:cs="Times New Roman"/>
          <w:sz w:val="24"/>
          <w:szCs w:val="24"/>
        </w:rPr>
        <w:t xml:space="preserve"> и их произведения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9109E">
        <w:rPr>
          <w:rFonts w:ascii="Times New Roman" w:hAnsi="Times New Roman" w:cs="Times New Roman"/>
          <w:sz w:val="24"/>
          <w:szCs w:val="24"/>
        </w:rPr>
        <w:t>)</w:t>
      </w:r>
    </w:p>
    <w:p w:rsidR="0089109E" w:rsidRDefault="0089109E" w:rsidP="005C77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5D2610">
        <w:rPr>
          <w:rFonts w:ascii="Times New Roman" w:hAnsi="Times New Roman" w:cs="Times New Roman"/>
          <w:sz w:val="24"/>
          <w:szCs w:val="24"/>
        </w:rPr>
        <w:t>Литературные и</w:t>
      </w:r>
      <w:r>
        <w:rPr>
          <w:rFonts w:ascii="Times New Roman" w:hAnsi="Times New Roman" w:cs="Times New Roman"/>
          <w:sz w:val="24"/>
          <w:szCs w:val="24"/>
        </w:rPr>
        <w:t>сточники (книги</w:t>
      </w:r>
      <w:r w:rsidR="005D2610">
        <w:rPr>
          <w:rFonts w:ascii="Times New Roman" w:hAnsi="Times New Roman" w:cs="Times New Roman"/>
          <w:sz w:val="24"/>
          <w:szCs w:val="24"/>
        </w:rPr>
        <w:t>) для работы</w:t>
      </w:r>
    </w:p>
    <w:p w:rsidR="0089109E" w:rsidRDefault="005D2610" w:rsidP="005C77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Кинофильмы </w:t>
      </w:r>
      <w:r w:rsidR="004C0422">
        <w:rPr>
          <w:rFonts w:ascii="Times New Roman" w:hAnsi="Times New Roman" w:cs="Times New Roman"/>
          <w:sz w:val="24"/>
          <w:szCs w:val="24"/>
        </w:rPr>
        <w:t>об этой эпохе</w:t>
      </w:r>
    </w:p>
    <w:p w:rsidR="005D2610" w:rsidRDefault="005D2610" w:rsidP="005C77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Причины выбора эпохи (стиля), личное отношение </w:t>
      </w:r>
    </w:p>
    <w:p w:rsidR="006A1380" w:rsidRDefault="006A1380" w:rsidP="00E308A4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3C86" w:rsidRDefault="00E308A4" w:rsidP="00E308A4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</w:p>
    <w:p w:rsidR="00A13C86" w:rsidRPr="007F5DC6" w:rsidRDefault="00A13C86" w:rsidP="007F5DC6">
      <w:pPr>
        <w:spacing w:after="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3C86">
        <w:rPr>
          <w:rFonts w:ascii="Times New Roman" w:hAnsi="Times New Roman" w:cs="Times New Roman"/>
          <w:i/>
          <w:sz w:val="24"/>
          <w:szCs w:val="24"/>
        </w:rPr>
        <w:t>«Искусство пробуждает тайну, без которой мир не будет существовать»</w:t>
      </w:r>
    </w:p>
    <w:tbl>
      <w:tblPr>
        <w:tblStyle w:val="af"/>
        <w:tblW w:w="0" w:type="auto"/>
        <w:tblInd w:w="1526" w:type="dxa"/>
        <w:tblLook w:val="04A0" w:firstRow="1" w:lastRow="0" w:firstColumn="1" w:lastColumn="0" w:noHBand="0" w:noVBand="1"/>
      </w:tblPr>
      <w:tblGrid>
        <w:gridCol w:w="2599"/>
        <w:gridCol w:w="2784"/>
      </w:tblGrid>
      <w:tr w:rsidR="00607F8A" w:rsidTr="007F5DC6">
        <w:trPr>
          <w:trHeight w:val="209"/>
        </w:trPr>
        <w:tc>
          <w:tcPr>
            <w:tcW w:w="2216" w:type="dxa"/>
          </w:tcPr>
          <w:p w:rsidR="00607F8A" w:rsidRDefault="00607F8A" w:rsidP="00607F8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0" w:type="dxa"/>
          </w:tcPr>
          <w:p w:rsidR="00607F8A" w:rsidRDefault="00607F8A" w:rsidP="00607F8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E4886" w:rsidTr="007F5DC6">
        <w:trPr>
          <w:trHeight w:val="2850"/>
        </w:trPr>
        <w:tc>
          <w:tcPr>
            <w:tcW w:w="2216" w:type="dxa"/>
          </w:tcPr>
          <w:p w:rsidR="00CE4886" w:rsidRDefault="00CE4886" w:rsidP="00607F8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F8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32BF53" wp14:editId="02E29505">
                  <wp:extent cx="1513754" cy="2358660"/>
                  <wp:effectExtent l="0" t="0" r="0" b="0"/>
                  <wp:docPr id="6" name="Рисунок 6" descr="C:\Users\user\Downloads\магрит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магрит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18" cy="2372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:rsidR="00CE4886" w:rsidRDefault="00CE4886" w:rsidP="00607F8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F8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764BF9" wp14:editId="094D5645">
                  <wp:extent cx="1631000" cy="2367780"/>
                  <wp:effectExtent l="0" t="0" r="0" b="0"/>
                  <wp:docPr id="11" name="Рисунок 11" descr="C:\Users\user\Downloads\D10F0A8B-5A57-4FE5-9FC3-D277E46A39E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D10F0A8B-5A57-4FE5-9FC3-D277E46A39ED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734" cy="2379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BFC" w:rsidRDefault="00B35BFC" w:rsidP="00B35B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211A">
        <w:rPr>
          <w:rFonts w:ascii="Times New Roman" w:hAnsi="Times New Roman" w:cs="Times New Roman"/>
          <w:b/>
          <w:sz w:val="24"/>
          <w:szCs w:val="24"/>
        </w:rPr>
        <w:lastRenderedPageBreak/>
        <w:t>Напишите:</w:t>
      </w:r>
    </w:p>
    <w:p w:rsidR="006526C0" w:rsidRDefault="00A13C86" w:rsidP="00A13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526C0">
        <w:rPr>
          <w:rFonts w:ascii="Times New Roman" w:hAnsi="Times New Roman" w:cs="Times New Roman"/>
          <w:sz w:val="24"/>
          <w:szCs w:val="24"/>
        </w:rPr>
        <w:t>Цифры</w:t>
      </w:r>
      <w:r w:rsidR="00D41825">
        <w:rPr>
          <w:rFonts w:ascii="Times New Roman" w:hAnsi="Times New Roman" w:cs="Times New Roman"/>
          <w:sz w:val="24"/>
          <w:szCs w:val="24"/>
        </w:rPr>
        <w:t>,</w:t>
      </w:r>
      <w:r w:rsidR="006526C0">
        <w:rPr>
          <w:rFonts w:ascii="Times New Roman" w:hAnsi="Times New Roman" w:cs="Times New Roman"/>
          <w:sz w:val="24"/>
          <w:szCs w:val="24"/>
        </w:rPr>
        <w:t xml:space="preserve"> определив репродукцию и кадр из фильма</w:t>
      </w:r>
    </w:p>
    <w:p w:rsidR="00A13C86" w:rsidRDefault="006526C0" w:rsidP="00A13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42A6F">
        <w:rPr>
          <w:rFonts w:ascii="Times New Roman" w:hAnsi="Times New Roman" w:cs="Times New Roman"/>
          <w:sz w:val="24"/>
          <w:szCs w:val="24"/>
        </w:rPr>
        <w:t>Названия произведений,</w:t>
      </w:r>
      <w:r w:rsidR="00DC4A47">
        <w:rPr>
          <w:rFonts w:ascii="Times New Roman" w:hAnsi="Times New Roman" w:cs="Times New Roman"/>
          <w:sz w:val="24"/>
          <w:szCs w:val="24"/>
        </w:rPr>
        <w:t xml:space="preserve"> авторов</w:t>
      </w:r>
      <w:r w:rsidR="00697F46">
        <w:rPr>
          <w:rFonts w:ascii="Times New Roman" w:hAnsi="Times New Roman" w:cs="Times New Roman"/>
          <w:sz w:val="24"/>
          <w:szCs w:val="24"/>
        </w:rPr>
        <w:t xml:space="preserve"> </w:t>
      </w:r>
      <w:r w:rsidR="00DC4A47">
        <w:rPr>
          <w:rFonts w:ascii="Times New Roman" w:hAnsi="Times New Roman" w:cs="Times New Roman"/>
          <w:sz w:val="24"/>
          <w:szCs w:val="24"/>
        </w:rPr>
        <w:t>(1,2)</w:t>
      </w:r>
    </w:p>
    <w:p w:rsidR="00D17CDA" w:rsidRDefault="00D17CDA" w:rsidP="00A13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чем красота изображений?</w:t>
      </w:r>
    </w:p>
    <w:p w:rsidR="00A1054B" w:rsidRPr="00464E4D" w:rsidRDefault="00D17CDA" w:rsidP="00A13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Три словосочетания, отражающих воздействие </w:t>
      </w:r>
      <w:r w:rsidR="004969CB">
        <w:rPr>
          <w:rFonts w:ascii="Times New Roman" w:hAnsi="Times New Roman" w:cs="Times New Roman"/>
          <w:sz w:val="24"/>
          <w:szCs w:val="24"/>
        </w:rPr>
        <w:t xml:space="preserve">изображений </w:t>
      </w:r>
      <w:r>
        <w:rPr>
          <w:rFonts w:ascii="Times New Roman" w:hAnsi="Times New Roman" w:cs="Times New Roman"/>
          <w:sz w:val="24"/>
          <w:szCs w:val="24"/>
        </w:rPr>
        <w:t>на воображение зрителя</w:t>
      </w:r>
      <w:r w:rsidR="00464E4D">
        <w:rPr>
          <w:rFonts w:ascii="Times New Roman" w:hAnsi="Times New Roman" w:cs="Times New Roman"/>
          <w:sz w:val="24"/>
          <w:szCs w:val="24"/>
        </w:rPr>
        <w:t xml:space="preserve"> (</w:t>
      </w:r>
      <w:r w:rsidR="00464E4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464E4D">
        <w:rPr>
          <w:rFonts w:ascii="Times New Roman" w:hAnsi="Times New Roman" w:cs="Times New Roman"/>
          <w:sz w:val="24"/>
          <w:szCs w:val="24"/>
        </w:rPr>
        <w:t xml:space="preserve">, </w:t>
      </w:r>
      <w:r w:rsidR="00464E4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464E4D">
        <w:rPr>
          <w:rFonts w:ascii="Times New Roman" w:hAnsi="Times New Roman" w:cs="Times New Roman"/>
          <w:sz w:val="24"/>
          <w:szCs w:val="24"/>
        </w:rPr>
        <w:t xml:space="preserve">, </w:t>
      </w:r>
      <w:r w:rsidR="00464E4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64E4D" w:rsidRPr="00464E4D">
        <w:rPr>
          <w:rFonts w:ascii="Times New Roman" w:hAnsi="Times New Roman" w:cs="Times New Roman"/>
          <w:sz w:val="24"/>
          <w:szCs w:val="24"/>
        </w:rPr>
        <w:t>)</w:t>
      </w:r>
    </w:p>
    <w:p w:rsidR="00E27E9D" w:rsidRDefault="00E27E9D" w:rsidP="00A13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Как авторы в своих произведениях со</w:t>
      </w:r>
      <w:r w:rsidR="005660AA">
        <w:rPr>
          <w:rFonts w:ascii="Times New Roman" w:hAnsi="Times New Roman" w:cs="Times New Roman"/>
          <w:sz w:val="24"/>
          <w:szCs w:val="24"/>
        </w:rPr>
        <w:t>вмещают не</w:t>
      </w:r>
      <w:r>
        <w:rPr>
          <w:rFonts w:ascii="Times New Roman" w:hAnsi="Times New Roman" w:cs="Times New Roman"/>
          <w:sz w:val="24"/>
          <w:szCs w:val="24"/>
        </w:rPr>
        <w:t xml:space="preserve">совместимое? </w:t>
      </w:r>
    </w:p>
    <w:p w:rsidR="00DC4A47" w:rsidRDefault="00A1054B" w:rsidP="00A13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C4A47">
        <w:rPr>
          <w:rFonts w:ascii="Times New Roman" w:hAnsi="Times New Roman" w:cs="Times New Roman"/>
          <w:sz w:val="24"/>
          <w:szCs w:val="24"/>
        </w:rPr>
        <w:t xml:space="preserve">. </w:t>
      </w:r>
      <w:r w:rsidR="006C4F29">
        <w:rPr>
          <w:rFonts w:ascii="Times New Roman" w:hAnsi="Times New Roman" w:cs="Times New Roman"/>
          <w:sz w:val="24"/>
          <w:szCs w:val="24"/>
        </w:rPr>
        <w:t>В чем причина популярности этих произведений? (1,2)</w:t>
      </w:r>
    </w:p>
    <w:p w:rsidR="001B6A08" w:rsidRPr="00A13C86" w:rsidRDefault="001B6A08" w:rsidP="00A13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6A08" w:rsidRDefault="008E2642" w:rsidP="001F296D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</w:p>
    <w:p w:rsidR="001F296D" w:rsidRDefault="001F296D" w:rsidP="001F296D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96D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0" locked="0" layoutInCell="1" allowOverlap="1" wp14:anchorId="77BEDE89" wp14:editId="706C18FD">
            <wp:simplePos x="0" y="0"/>
            <wp:positionH relativeFrom="column">
              <wp:posOffset>-635</wp:posOffset>
            </wp:positionH>
            <wp:positionV relativeFrom="paragraph">
              <wp:posOffset>201930</wp:posOffset>
            </wp:positionV>
            <wp:extent cx="1519555" cy="1701800"/>
            <wp:effectExtent l="0" t="0" r="0" b="0"/>
            <wp:wrapSquare wrapText="bothSides"/>
            <wp:docPr id="3" name="Рисунок 3" descr="C:\Users\user\Downloads\IMG_806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8066 (1)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3701" w:rsidRDefault="00CC3701" w:rsidP="00220A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5F28">
        <w:rPr>
          <w:rFonts w:ascii="Times New Roman" w:hAnsi="Times New Roman" w:cs="Times New Roman"/>
          <w:i/>
          <w:sz w:val="24"/>
          <w:szCs w:val="24"/>
        </w:rPr>
        <w:t xml:space="preserve">В 2021г. Казань отметила 100-летие со дня рождения Рустема Яхина. Рустем Яхин (1921-1993) – татарский композитор, пианист, педагог, автор музыки </w:t>
      </w:r>
      <w:r w:rsidR="008B60BF">
        <w:rPr>
          <w:rFonts w:ascii="Times New Roman" w:hAnsi="Times New Roman" w:cs="Times New Roman"/>
          <w:i/>
          <w:sz w:val="24"/>
          <w:szCs w:val="24"/>
        </w:rPr>
        <w:t xml:space="preserve">Государственного </w:t>
      </w:r>
      <w:r w:rsidRPr="00D95F28">
        <w:rPr>
          <w:rFonts w:ascii="Times New Roman" w:hAnsi="Times New Roman" w:cs="Times New Roman"/>
          <w:i/>
          <w:sz w:val="24"/>
          <w:szCs w:val="24"/>
        </w:rPr>
        <w:t>гимна Республики Татарстан. Рустем Яхин стал первым татарским пианистом-солистом, занимающимся концертно-исполнительской деятельностью. В своем творчестве он затронул все жанры классической музыки. Яхин – один из самых романтических татарских композиторов, каждая написанная им нота связана с душой человека.</w:t>
      </w:r>
    </w:p>
    <w:p w:rsidR="00D95F28" w:rsidRDefault="00F8069C" w:rsidP="00D95F28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5F28">
        <w:rPr>
          <w:rFonts w:ascii="Times New Roman" w:hAnsi="Times New Roman" w:cs="Times New Roman"/>
          <w:b/>
          <w:sz w:val="24"/>
          <w:szCs w:val="24"/>
        </w:rPr>
        <w:t>Напишите</w:t>
      </w:r>
      <w:r>
        <w:rPr>
          <w:rFonts w:ascii="Times New Roman" w:hAnsi="Times New Roman" w:cs="Times New Roman"/>
          <w:sz w:val="24"/>
          <w:szCs w:val="24"/>
        </w:rPr>
        <w:t xml:space="preserve"> заметку</w:t>
      </w:r>
      <w:r w:rsidR="002A6C18">
        <w:rPr>
          <w:rFonts w:ascii="Times New Roman" w:hAnsi="Times New Roman" w:cs="Times New Roman"/>
          <w:sz w:val="24"/>
          <w:szCs w:val="24"/>
        </w:rPr>
        <w:t xml:space="preserve"> о</w:t>
      </w:r>
      <w:r w:rsidR="00086D27">
        <w:rPr>
          <w:rFonts w:ascii="Times New Roman" w:hAnsi="Times New Roman" w:cs="Times New Roman"/>
          <w:sz w:val="24"/>
          <w:szCs w:val="24"/>
        </w:rPr>
        <w:t>б этом</w:t>
      </w:r>
      <w:r w:rsidR="002A6C18">
        <w:rPr>
          <w:rFonts w:ascii="Times New Roman" w:hAnsi="Times New Roman" w:cs="Times New Roman"/>
          <w:sz w:val="24"/>
          <w:szCs w:val="24"/>
        </w:rPr>
        <w:t xml:space="preserve"> знаменательном событии культурной жизни Республики Татарстан</w:t>
      </w:r>
      <w:r w:rsidR="00D95F28">
        <w:rPr>
          <w:rFonts w:ascii="Times New Roman" w:hAnsi="Times New Roman" w:cs="Times New Roman"/>
          <w:sz w:val="24"/>
          <w:szCs w:val="24"/>
        </w:rPr>
        <w:t xml:space="preserve"> (</w:t>
      </w:r>
      <w:r w:rsidR="00470E74">
        <w:rPr>
          <w:rFonts w:ascii="Times New Roman" w:hAnsi="Times New Roman" w:cs="Times New Roman"/>
          <w:sz w:val="24"/>
          <w:szCs w:val="24"/>
        </w:rPr>
        <w:t>3</w:t>
      </w:r>
      <w:r w:rsidR="000D74A9">
        <w:rPr>
          <w:rFonts w:ascii="Times New Roman" w:hAnsi="Times New Roman" w:cs="Times New Roman"/>
          <w:sz w:val="24"/>
          <w:szCs w:val="24"/>
        </w:rPr>
        <w:t>-5</w:t>
      </w:r>
      <w:r w:rsidR="00D95F28">
        <w:rPr>
          <w:rFonts w:ascii="Times New Roman" w:hAnsi="Times New Roman" w:cs="Times New Roman"/>
          <w:sz w:val="24"/>
          <w:szCs w:val="24"/>
        </w:rPr>
        <w:t xml:space="preserve"> предложений)</w:t>
      </w:r>
      <w:r w:rsidR="002A6C18">
        <w:rPr>
          <w:rFonts w:ascii="Times New Roman" w:hAnsi="Times New Roman" w:cs="Times New Roman"/>
          <w:sz w:val="24"/>
          <w:szCs w:val="24"/>
        </w:rPr>
        <w:t>, озаглав</w:t>
      </w:r>
      <w:r w:rsidR="00D95F28">
        <w:rPr>
          <w:rFonts w:ascii="Times New Roman" w:hAnsi="Times New Roman" w:cs="Times New Roman"/>
          <w:sz w:val="24"/>
          <w:szCs w:val="24"/>
        </w:rPr>
        <w:t xml:space="preserve">ьте. </w:t>
      </w:r>
    </w:p>
    <w:p w:rsidR="00CC3701" w:rsidRPr="00090E58" w:rsidRDefault="002A6C18" w:rsidP="00090E58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Используйте</w:t>
      </w:r>
      <w:r w:rsidR="00F8069C">
        <w:rPr>
          <w:rFonts w:ascii="Times New Roman" w:hAnsi="Times New Roman" w:cs="Times New Roman"/>
          <w:sz w:val="24"/>
          <w:szCs w:val="24"/>
        </w:rPr>
        <w:t xml:space="preserve"> слова-подсказки:</w:t>
      </w:r>
      <w:r w:rsidR="00BB4A60">
        <w:rPr>
          <w:rFonts w:ascii="Times New Roman" w:hAnsi="Times New Roman" w:cs="Times New Roman"/>
          <w:i/>
          <w:sz w:val="24"/>
          <w:szCs w:val="24"/>
        </w:rPr>
        <w:t xml:space="preserve"> национальный фольклор, пентатоника, вокальная музыка, душа песни, фортепианная музыка, мелодия, творческое наследие</w:t>
      </w:r>
    </w:p>
    <w:p w:rsidR="00E15D35" w:rsidRDefault="00E15D35" w:rsidP="00D47C3A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5D35" w:rsidRDefault="00D47C3A" w:rsidP="00D47C3A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</w:p>
    <w:p w:rsidR="005548D6" w:rsidRDefault="005548D6" w:rsidP="00D47C3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E58" w:rsidRDefault="00090E58" w:rsidP="00D47C3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 ряд слов, которые можно разбить на группы. Дайте название каждой группе</w:t>
      </w:r>
      <w:r w:rsidR="00D83FCA">
        <w:rPr>
          <w:rFonts w:ascii="Times New Roman" w:hAnsi="Times New Roman" w:cs="Times New Roman"/>
          <w:sz w:val="24"/>
          <w:szCs w:val="24"/>
        </w:rPr>
        <w:t>, распределив слова</w:t>
      </w:r>
      <w:r w:rsidR="00A06125">
        <w:rPr>
          <w:rFonts w:ascii="Times New Roman" w:hAnsi="Times New Roman" w:cs="Times New Roman"/>
          <w:sz w:val="24"/>
          <w:szCs w:val="24"/>
        </w:rPr>
        <w:t>:</w:t>
      </w:r>
    </w:p>
    <w:p w:rsidR="005548D6" w:rsidRDefault="005548D6" w:rsidP="00D47C3A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74791" w:rsidRPr="00B74791" w:rsidRDefault="00262297" w:rsidP="00D47C3A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Ленком, </w:t>
      </w:r>
      <w:r w:rsidR="00437E80">
        <w:rPr>
          <w:rFonts w:ascii="Times New Roman" w:hAnsi="Times New Roman" w:cs="Times New Roman"/>
          <w:i/>
          <w:sz w:val="24"/>
          <w:szCs w:val="24"/>
        </w:rPr>
        <w:t>Уффици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B74791">
        <w:rPr>
          <w:rFonts w:ascii="Times New Roman" w:hAnsi="Times New Roman" w:cs="Times New Roman"/>
          <w:i/>
          <w:sz w:val="24"/>
          <w:szCs w:val="24"/>
        </w:rPr>
        <w:t>Ковент-Гарден,</w:t>
      </w:r>
      <w:r w:rsidR="00E54992">
        <w:rPr>
          <w:rFonts w:ascii="Times New Roman" w:hAnsi="Times New Roman" w:cs="Times New Roman"/>
          <w:i/>
          <w:sz w:val="24"/>
          <w:szCs w:val="24"/>
        </w:rPr>
        <w:t xml:space="preserve"> Орсе,</w:t>
      </w:r>
      <w:r>
        <w:rPr>
          <w:rFonts w:ascii="Times New Roman" w:hAnsi="Times New Roman" w:cs="Times New Roman"/>
          <w:i/>
          <w:sz w:val="24"/>
          <w:szCs w:val="24"/>
        </w:rPr>
        <w:t xml:space="preserve"> БДТ,</w:t>
      </w:r>
      <w:r w:rsidR="00B74791">
        <w:rPr>
          <w:rFonts w:ascii="Times New Roman" w:hAnsi="Times New Roman" w:cs="Times New Roman"/>
          <w:i/>
          <w:sz w:val="24"/>
          <w:szCs w:val="24"/>
        </w:rPr>
        <w:t xml:space="preserve"> Ла Скала,</w:t>
      </w:r>
      <w:r w:rsidR="003E3D2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4992">
        <w:rPr>
          <w:rFonts w:ascii="Times New Roman" w:hAnsi="Times New Roman" w:cs="Times New Roman"/>
          <w:i/>
          <w:sz w:val="24"/>
          <w:szCs w:val="24"/>
        </w:rPr>
        <w:t>Гараж</w:t>
      </w:r>
      <w:r w:rsidR="002E3B0E">
        <w:rPr>
          <w:rFonts w:ascii="Times New Roman" w:hAnsi="Times New Roman" w:cs="Times New Roman"/>
          <w:i/>
          <w:sz w:val="24"/>
          <w:szCs w:val="24"/>
        </w:rPr>
        <w:t>, Мариинский</w:t>
      </w:r>
      <w:r w:rsidR="00F766A1">
        <w:rPr>
          <w:rFonts w:ascii="Times New Roman" w:hAnsi="Times New Roman" w:cs="Times New Roman"/>
          <w:i/>
          <w:sz w:val="24"/>
          <w:szCs w:val="24"/>
        </w:rPr>
        <w:t>, Современник</w:t>
      </w:r>
      <w:r w:rsidR="00B74791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090E58" w:rsidRDefault="00090E58" w:rsidP="00D47C3A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4D6B" w:rsidRDefault="00764D6B" w:rsidP="00764D6B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</w:t>
      </w:r>
    </w:p>
    <w:p w:rsidR="005548D6" w:rsidRDefault="005548D6" w:rsidP="00764D6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64D6B" w:rsidRDefault="00764D6B" w:rsidP="00764D6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 ряд слов, которые можно разбить на группы. Дайте название каждой группе, распределив слова:</w:t>
      </w:r>
    </w:p>
    <w:p w:rsidR="005548D6" w:rsidRDefault="005548D6" w:rsidP="00764D6B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D6B" w:rsidRPr="00B74791" w:rsidRDefault="007D62C0" w:rsidP="00764D6B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Толос, Дорический, Периптер, Эклектика,</w:t>
      </w:r>
      <w:r w:rsidR="008A052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Коринфский, Барокко, Ионический, Романский, Диптер</w:t>
      </w:r>
      <w:r w:rsidR="00764D6B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CC3701" w:rsidRPr="00CC3701" w:rsidRDefault="007D62C0" w:rsidP="00CC37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Расшифруйте значение одного понятия на ваш выбор</w:t>
      </w:r>
    </w:p>
    <w:p w:rsidR="00B35BFC" w:rsidRPr="00CC3701" w:rsidRDefault="00B35BFC" w:rsidP="00B35B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48D6" w:rsidRDefault="005548D6" w:rsidP="00BE565D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BFC" w:rsidRPr="00BE565D" w:rsidRDefault="006C5B48" w:rsidP="00BE565D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8</w:t>
      </w:r>
    </w:p>
    <w:p w:rsidR="00007C2B" w:rsidRDefault="00FF46F6" w:rsidP="002F4D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Бренд</w:t>
      </w:r>
      <w:r w:rsidR="006C5B48">
        <w:rPr>
          <w:rFonts w:ascii="Times New Roman" w:hAnsi="Times New Roman" w:cs="Times New Roman"/>
          <w:b/>
          <w:i/>
          <w:sz w:val="24"/>
          <w:szCs w:val="24"/>
        </w:rPr>
        <w:t>бук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2F4DF8">
        <w:rPr>
          <w:rFonts w:ascii="Times New Roman" w:hAnsi="Times New Roman" w:cs="Times New Roman"/>
          <w:i/>
          <w:sz w:val="24"/>
          <w:szCs w:val="24"/>
        </w:rPr>
        <w:t xml:space="preserve">официальный </w:t>
      </w:r>
      <w:r>
        <w:rPr>
          <w:rFonts w:ascii="Times New Roman" w:hAnsi="Times New Roman" w:cs="Times New Roman"/>
          <w:i/>
          <w:sz w:val="24"/>
          <w:szCs w:val="24"/>
        </w:rPr>
        <w:t xml:space="preserve">документ, в котором описывается профиль, миссия, ценности, индивидуальность школы и другие данные </w:t>
      </w:r>
      <w:r w:rsidRPr="00CF2312">
        <w:rPr>
          <w:rFonts w:ascii="Times New Roman" w:hAnsi="Times New Roman" w:cs="Times New Roman"/>
          <w:b/>
          <w:i/>
          <w:sz w:val="24"/>
          <w:szCs w:val="24"/>
        </w:rPr>
        <w:t>(слоган, логотип, эмблема, значок)</w:t>
      </w:r>
      <w:r>
        <w:rPr>
          <w:rFonts w:ascii="Times New Roman" w:hAnsi="Times New Roman" w:cs="Times New Roman"/>
          <w:i/>
          <w:sz w:val="24"/>
          <w:szCs w:val="24"/>
        </w:rPr>
        <w:t xml:space="preserve"> для построения </w:t>
      </w:r>
      <w:r w:rsidR="00007C2B">
        <w:rPr>
          <w:rFonts w:ascii="Times New Roman" w:hAnsi="Times New Roman" w:cs="Times New Roman"/>
          <w:i/>
          <w:sz w:val="24"/>
          <w:szCs w:val="24"/>
        </w:rPr>
        <w:t>коммуникации с окружающим миром.</w:t>
      </w:r>
    </w:p>
    <w:p w:rsidR="00FF46F6" w:rsidRDefault="00B360B7" w:rsidP="002F4D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Создайте </w:t>
      </w:r>
      <w:r w:rsidR="00D552C5">
        <w:rPr>
          <w:rFonts w:ascii="Times New Roman" w:hAnsi="Times New Roman" w:cs="Times New Roman"/>
          <w:sz w:val="24"/>
          <w:szCs w:val="24"/>
        </w:rPr>
        <w:t>брендбук</w:t>
      </w:r>
      <w:r w:rsidR="00007C2B">
        <w:rPr>
          <w:rFonts w:ascii="Times New Roman" w:hAnsi="Times New Roman" w:cs="Times New Roman"/>
          <w:sz w:val="24"/>
          <w:szCs w:val="24"/>
        </w:rPr>
        <w:t xml:space="preserve"> школы будущего</w:t>
      </w:r>
      <w:r w:rsidR="00AC3D57">
        <w:rPr>
          <w:rFonts w:ascii="Times New Roman" w:hAnsi="Times New Roman" w:cs="Times New Roman"/>
          <w:sz w:val="24"/>
          <w:szCs w:val="24"/>
        </w:rPr>
        <w:t>, раскр</w:t>
      </w:r>
      <w:r w:rsidR="00955E2E">
        <w:rPr>
          <w:rFonts w:ascii="Times New Roman" w:hAnsi="Times New Roman" w:cs="Times New Roman"/>
          <w:sz w:val="24"/>
          <w:szCs w:val="24"/>
        </w:rPr>
        <w:t>ыв идею современной школы</w:t>
      </w:r>
      <w:r w:rsidR="00AA6045">
        <w:rPr>
          <w:rFonts w:ascii="Times New Roman" w:hAnsi="Times New Roman" w:cs="Times New Roman"/>
          <w:sz w:val="24"/>
          <w:szCs w:val="24"/>
        </w:rPr>
        <w:t xml:space="preserve"> через</w:t>
      </w:r>
      <w:r w:rsidR="00F734AC">
        <w:rPr>
          <w:rFonts w:ascii="Times New Roman" w:hAnsi="Times New Roman" w:cs="Times New Roman"/>
          <w:sz w:val="24"/>
          <w:szCs w:val="24"/>
        </w:rPr>
        <w:t xml:space="preserve"> слога</w:t>
      </w:r>
      <w:r w:rsidR="00AA6045">
        <w:rPr>
          <w:rFonts w:ascii="Times New Roman" w:hAnsi="Times New Roman" w:cs="Times New Roman"/>
          <w:sz w:val="24"/>
          <w:szCs w:val="24"/>
        </w:rPr>
        <w:t>н и логотип (эмблему, значок)</w:t>
      </w:r>
      <w:r w:rsidR="00955E2E">
        <w:rPr>
          <w:rFonts w:ascii="Times New Roman" w:hAnsi="Times New Roman" w:cs="Times New Roman"/>
          <w:sz w:val="24"/>
          <w:szCs w:val="24"/>
        </w:rPr>
        <w:t>.</w:t>
      </w:r>
      <w:r w:rsidR="00CF2312">
        <w:rPr>
          <w:rFonts w:ascii="Times New Roman" w:hAnsi="Times New Roman" w:cs="Times New Roman"/>
          <w:sz w:val="24"/>
          <w:szCs w:val="24"/>
        </w:rPr>
        <w:t xml:space="preserve"> Укажите название, продумайте изображения и комментарии по содержанию</w:t>
      </w:r>
      <w:r w:rsidR="001F0337">
        <w:rPr>
          <w:rFonts w:ascii="Times New Roman" w:hAnsi="Times New Roman" w:cs="Times New Roman"/>
          <w:sz w:val="24"/>
          <w:szCs w:val="24"/>
        </w:rPr>
        <w:t xml:space="preserve">. </w:t>
      </w:r>
      <w:r w:rsidR="00907670">
        <w:rPr>
          <w:rFonts w:ascii="Times New Roman" w:hAnsi="Times New Roman" w:cs="Times New Roman"/>
          <w:sz w:val="24"/>
          <w:szCs w:val="24"/>
        </w:rPr>
        <w:t>В</w:t>
      </w:r>
      <w:r w:rsidR="00964C2C">
        <w:rPr>
          <w:rFonts w:ascii="Times New Roman" w:hAnsi="Times New Roman" w:cs="Times New Roman"/>
          <w:sz w:val="24"/>
          <w:szCs w:val="24"/>
        </w:rPr>
        <w:t xml:space="preserve">ариант брендбука представьте любым способом.  </w:t>
      </w:r>
      <w:r w:rsidR="00007C2B">
        <w:rPr>
          <w:rFonts w:ascii="Times New Roman" w:hAnsi="Times New Roman" w:cs="Times New Roman"/>
          <w:sz w:val="24"/>
          <w:szCs w:val="24"/>
        </w:rPr>
        <w:t xml:space="preserve">  </w:t>
      </w:r>
      <w:r w:rsidR="00FF46F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C77D1" w:rsidRPr="00FF46F6" w:rsidRDefault="00FF46F6" w:rsidP="00FF46F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46F6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5C77D1" w:rsidRDefault="005C77D1" w:rsidP="005C77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F1B0D" w:rsidRPr="00AA1926" w:rsidRDefault="00FF1B0D" w:rsidP="00FF1B0D">
      <w:pPr>
        <w:pStyle w:val="ab"/>
        <w:spacing w:after="0"/>
        <w:rPr>
          <w:rFonts w:ascii="Times New Roman" w:hAnsi="Times New Roman" w:cs="Times New Roman"/>
          <w:sz w:val="28"/>
          <w:szCs w:val="28"/>
        </w:rPr>
      </w:pPr>
    </w:p>
    <w:p w:rsidR="005F0709" w:rsidRDefault="005F0709" w:rsidP="007C09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7A1" w:rsidRDefault="00EF47A1" w:rsidP="007C09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7A1" w:rsidRDefault="00EF47A1" w:rsidP="007C09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81827" w:rsidRDefault="00181827" w:rsidP="00181827">
      <w:pPr>
        <w:widowControl w:val="0"/>
        <w:tabs>
          <w:tab w:val="left" w:pos="250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1827" w:rsidRPr="00B00EBA" w:rsidRDefault="00181827" w:rsidP="00181827">
      <w:pPr>
        <w:pStyle w:val="ab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81827" w:rsidRDefault="00181827" w:rsidP="001818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7F17" w:rsidRDefault="000E7F17" w:rsidP="001818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3EF6" w:rsidRPr="00C13EF6" w:rsidRDefault="00C13EF6" w:rsidP="00C13EF6">
      <w:pPr>
        <w:tabs>
          <w:tab w:val="left" w:pos="3836"/>
          <w:tab w:val="center" w:pos="481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sectPr w:rsidR="00C13EF6" w:rsidRPr="00C13EF6" w:rsidSect="00C13EF6">
          <w:footerReference w:type="default" r:id="rId19"/>
          <w:type w:val="continuous"/>
          <w:pgSz w:w="11906" w:h="16838" w:code="9"/>
          <w:pgMar w:top="1440" w:right="1440" w:bottom="1800" w:left="1440" w:header="1134" w:footer="1134" w:gutter="0"/>
          <w:cols w:space="720"/>
          <w:formProt w:val="0"/>
          <w:docGrid w:linePitch="299"/>
        </w:sectPr>
      </w:pPr>
    </w:p>
    <w:p w:rsidR="0041328F" w:rsidRPr="0041328F" w:rsidRDefault="0041328F" w:rsidP="0041328F">
      <w:pPr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1328F" w:rsidRPr="0041328F" w:rsidRDefault="0041328F" w:rsidP="0041328F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3679EC" w:rsidRPr="007D14D7" w:rsidRDefault="008D6826" w:rsidP="007D14D7">
      <w:pPr>
        <w:spacing w:after="0" w:line="36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pict>
          <v:rect id="Врезка7" o:spid="_x0000_s1028" style="position:absolute;margin-left:1470.45pt;margin-top:6.7pt;width:97.55pt;height:48.3pt;z-index:251672576;visibility:visible;mso-position-horizontal:right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fX2ugEAAE4DAAAOAAAAZHJzL2Uyb0RvYy54bWysU82O0zAQviPxDpbvNE0KyypqukJaLUJC&#10;sNLCA7iO3VjyH2O3SW88A0/CBSHxFNk3YuykXXa5IS7OzHg8833fTNZXg9HkICAoZxtaLpaUCMtd&#10;q+yuoZ8/3by4pCREZlumnRUNPYpArzbPn617X4vKdU63AggWsaHufUO7GH1dFIF3wrCwcF5YvJQO&#10;DIvowq5ogfVY3eiiWi4vit5B68FxEQJGr6dLusn1pRQ8fpQyiEh0QxFbzCfkc5vOYrNm9Q6Y7xSf&#10;YbB/QGGYstj0XOqaRUb2oP4qZRQHF5yMC+5M4aRUXGQOyKZcPmFz1zEvMhcUJ/izTOH/leUfDrdA&#10;VNvQVUWJZQZnNH67/zr+GH+Ov8bvr5NCvQ81Jt75W5i9gGaiO0gw6YtEyJBVPZ5VFUMkHINltbqs&#10;XqH4HO8uytXLMstePLz2EOJb4QxJRkMBp5bFZIf3IWJHTD2lpGbW3Sit8+S0fRTAxCki8ujn1wn+&#10;BDhZcdgOmXB1orZ17RFF6HELGhq+7BkISvQ7izKnlTkZcDK2szG1frOPTqoMM5WfiiHm5ODQMvp5&#10;wdJW/OnnrIffYPMbAAD//wMAUEsDBBQABgAIAAAAIQBSljDt3gAAAAcBAAAPAAAAZHJzL2Rvd25y&#10;ZXYueG1sTI9LT8MwEITvSPwHa5G4UTu81IQ4VcVD5QgtUuHmxksSYa+j2G0Cv57tCW47O6uZb8vF&#10;5J044BC7QBqymQKBVAfbUaPhbfN0MQcRkyFrXCDU8I0RFtXpSWkKG0Z6xcM6NYJDKBZGQ5tSX0gZ&#10;6xa9ibPQI7H3GQZvEsuhkXYwI4d7Jy+VupXedMQNrenxvsX6a733Glbzfvn+HH7Gxj1+rLYv2/xh&#10;kyetz8+m5R2IhFP6O4YjPqNDxUy7sCcbhdPAjyTeXl2DOLr5TQZix0OmFMiqlP/5q18AAAD//wMA&#10;UEsBAi0AFAAGAAgAAAAhALaDOJL+AAAA4QEAABMAAAAAAAAAAAAAAAAAAAAAAFtDb250ZW50X1R5&#10;cGVzXS54bWxQSwECLQAUAAYACAAAACEAOP0h/9YAAACUAQAACwAAAAAAAAAAAAAAAAAvAQAAX3Jl&#10;bHMvLnJlbHNQSwECLQAUAAYACAAAACEAj/n19roBAABOAwAADgAAAAAAAAAAAAAAAAAuAgAAZHJz&#10;L2Uyb0RvYy54bWxQSwECLQAUAAYACAAAACEAUpYw7d4AAAAHAQAADwAAAAAAAAAAAAAAAAAUBAAA&#10;ZHJzL2Rvd25yZXYueG1sUEsFBgAAAAAEAAQA8wAAAB8FAAAAAA==&#10;" filled="f" stroked="f">
            <v:textbox inset="0,0,0,0">
              <w:txbxContent>
                <w:p w:rsidR="0041328F" w:rsidRDefault="0041328F" w:rsidP="0041328F">
                  <w:pPr>
                    <w:pStyle w:val="ae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</w:p>
    <w:p w:rsidR="003679EC" w:rsidRDefault="003679EC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3679EC" w:rsidSect="001B1E24">
      <w:type w:val="continuous"/>
      <w:pgSz w:w="11906" w:h="16838"/>
      <w:pgMar w:top="1417" w:right="1134" w:bottom="1417" w:left="1134" w:header="1134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826" w:rsidRDefault="008D6826">
      <w:pPr>
        <w:spacing w:after="0" w:line="240" w:lineRule="auto"/>
      </w:pPr>
      <w:r>
        <w:separator/>
      </w:r>
    </w:p>
  </w:endnote>
  <w:endnote w:type="continuationSeparator" w:id="0">
    <w:p w:rsidR="008D6826" w:rsidRDefault="008D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5877100"/>
      <w:docPartObj>
        <w:docPartGallery w:val="Page Numbers (Bottom of Page)"/>
        <w:docPartUnique/>
      </w:docPartObj>
    </w:sdtPr>
    <w:sdtContent>
      <w:p w:rsidR="00400E38" w:rsidRDefault="00400E3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00E38" w:rsidRDefault="00400E3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826" w:rsidRDefault="008D6826">
      <w:pPr>
        <w:spacing w:after="0" w:line="240" w:lineRule="auto"/>
      </w:pPr>
      <w:r>
        <w:separator/>
      </w:r>
    </w:p>
  </w:footnote>
  <w:footnote w:type="continuationSeparator" w:id="0">
    <w:p w:rsidR="008D6826" w:rsidRDefault="008D6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369B"/>
    <w:multiLevelType w:val="hybridMultilevel"/>
    <w:tmpl w:val="DBB67B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607DA"/>
    <w:multiLevelType w:val="hybridMultilevel"/>
    <w:tmpl w:val="7250EFFA"/>
    <w:lvl w:ilvl="0" w:tplc="E7A0751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4D10C2"/>
    <w:multiLevelType w:val="hybridMultilevel"/>
    <w:tmpl w:val="992CCFA4"/>
    <w:lvl w:ilvl="0" w:tplc="620243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364CD"/>
    <w:multiLevelType w:val="hybridMultilevel"/>
    <w:tmpl w:val="7E08756C"/>
    <w:lvl w:ilvl="0" w:tplc="E48A0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2EBF"/>
    <w:multiLevelType w:val="hybridMultilevel"/>
    <w:tmpl w:val="9B08F69E"/>
    <w:lvl w:ilvl="0" w:tplc="96C69E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644DD"/>
    <w:multiLevelType w:val="hybridMultilevel"/>
    <w:tmpl w:val="0A6E9C68"/>
    <w:lvl w:ilvl="0" w:tplc="F50C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5D2471"/>
    <w:multiLevelType w:val="hybridMultilevel"/>
    <w:tmpl w:val="A0068E3E"/>
    <w:lvl w:ilvl="0" w:tplc="4230AC5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6D66EA"/>
    <w:multiLevelType w:val="hybridMultilevel"/>
    <w:tmpl w:val="DBB67B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9405F"/>
    <w:multiLevelType w:val="hybridMultilevel"/>
    <w:tmpl w:val="0B80A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82A26"/>
    <w:multiLevelType w:val="hybridMultilevel"/>
    <w:tmpl w:val="AA5C25A2"/>
    <w:lvl w:ilvl="0" w:tplc="5748BC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567E8"/>
    <w:multiLevelType w:val="hybridMultilevel"/>
    <w:tmpl w:val="7F1E27F0"/>
    <w:lvl w:ilvl="0" w:tplc="7AEE9A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07749"/>
    <w:multiLevelType w:val="hybridMultilevel"/>
    <w:tmpl w:val="72C2EC5C"/>
    <w:lvl w:ilvl="0" w:tplc="17F2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2259B"/>
    <w:multiLevelType w:val="hybridMultilevel"/>
    <w:tmpl w:val="DCEAAAF6"/>
    <w:lvl w:ilvl="0" w:tplc="409853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737C6"/>
    <w:multiLevelType w:val="hybridMultilevel"/>
    <w:tmpl w:val="CA1E8130"/>
    <w:lvl w:ilvl="0" w:tplc="7F5C8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171B"/>
    <w:multiLevelType w:val="hybridMultilevel"/>
    <w:tmpl w:val="DAEAC0D6"/>
    <w:lvl w:ilvl="0" w:tplc="6C8238F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9DC6C13"/>
    <w:multiLevelType w:val="hybridMultilevel"/>
    <w:tmpl w:val="80CEF668"/>
    <w:lvl w:ilvl="0" w:tplc="A16C59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60BB0"/>
    <w:multiLevelType w:val="hybridMultilevel"/>
    <w:tmpl w:val="0A5EF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B3257"/>
    <w:multiLevelType w:val="hybridMultilevel"/>
    <w:tmpl w:val="E5D00020"/>
    <w:lvl w:ilvl="0" w:tplc="9D7AC41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43D21A72"/>
    <w:multiLevelType w:val="hybridMultilevel"/>
    <w:tmpl w:val="E64C7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3090B"/>
    <w:multiLevelType w:val="hybridMultilevel"/>
    <w:tmpl w:val="65A499DC"/>
    <w:lvl w:ilvl="0" w:tplc="6E289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CE1970"/>
    <w:multiLevelType w:val="hybridMultilevel"/>
    <w:tmpl w:val="ACE2E7FC"/>
    <w:lvl w:ilvl="0" w:tplc="BB72BD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A97880"/>
    <w:multiLevelType w:val="hybridMultilevel"/>
    <w:tmpl w:val="0EA898C2"/>
    <w:lvl w:ilvl="0" w:tplc="C19C2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C580ADA"/>
    <w:multiLevelType w:val="hybridMultilevel"/>
    <w:tmpl w:val="0B0C2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A2067"/>
    <w:multiLevelType w:val="hybridMultilevel"/>
    <w:tmpl w:val="349C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638DF"/>
    <w:multiLevelType w:val="hybridMultilevel"/>
    <w:tmpl w:val="3304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F06F04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849B3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5365E"/>
    <w:multiLevelType w:val="hybridMultilevel"/>
    <w:tmpl w:val="DBB67B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908E8"/>
    <w:multiLevelType w:val="hybridMultilevel"/>
    <w:tmpl w:val="8110B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7C28BC"/>
    <w:multiLevelType w:val="hybridMultilevel"/>
    <w:tmpl w:val="D30C163E"/>
    <w:lvl w:ilvl="0" w:tplc="9788C29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CA6D20"/>
    <w:multiLevelType w:val="hybridMultilevel"/>
    <w:tmpl w:val="3BAA53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A55D3"/>
    <w:multiLevelType w:val="hybridMultilevel"/>
    <w:tmpl w:val="DF985A96"/>
    <w:lvl w:ilvl="0" w:tplc="A16C59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76C9B"/>
    <w:multiLevelType w:val="hybridMultilevel"/>
    <w:tmpl w:val="0DF60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709FD"/>
    <w:multiLevelType w:val="hybridMultilevel"/>
    <w:tmpl w:val="B48A9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9"/>
  </w:num>
  <w:num w:numId="4">
    <w:abstractNumId w:val="13"/>
  </w:num>
  <w:num w:numId="5">
    <w:abstractNumId w:val="20"/>
  </w:num>
  <w:num w:numId="6">
    <w:abstractNumId w:val="3"/>
  </w:num>
  <w:num w:numId="7">
    <w:abstractNumId w:val="25"/>
  </w:num>
  <w:num w:numId="8">
    <w:abstractNumId w:val="23"/>
  </w:num>
  <w:num w:numId="9">
    <w:abstractNumId w:val="10"/>
  </w:num>
  <w:num w:numId="10">
    <w:abstractNumId w:val="28"/>
  </w:num>
  <w:num w:numId="11">
    <w:abstractNumId w:val="30"/>
  </w:num>
  <w:num w:numId="12">
    <w:abstractNumId w:val="26"/>
  </w:num>
  <w:num w:numId="13">
    <w:abstractNumId w:val="18"/>
  </w:num>
  <w:num w:numId="14">
    <w:abstractNumId w:val="24"/>
  </w:num>
  <w:num w:numId="15">
    <w:abstractNumId w:val="29"/>
  </w:num>
  <w:num w:numId="16">
    <w:abstractNumId w:val="32"/>
  </w:num>
  <w:num w:numId="17">
    <w:abstractNumId w:val="8"/>
  </w:num>
  <w:num w:numId="18">
    <w:abstractNumId w:val="21"/>
  </w:num>
  <w:num w:numId="19">
    <w:abstractNumId w:val="12"/>
  </w:num>
  <w:num w:numId="20">
    <w:abstractNumId w:val="2"/>
  </w:num>
  <w:num w:numId="21">
    <w:abstractNumId w:val="4"/>
  </w:num>
  <w:num w:numId="22">
    <w:abstractNumId w:val="6"/>
  </w:num>
  <w:num w:numId="23">
    <w:abstractNumId w:val="1"/>
  </w:num>
  <w:num w:numId="24">
    <w:abstractNumId w:val="5"/>
  </w:num>
  <w:num w:numId="25">
    <w:abstractNumId w:val="17"/>
  </w:num>
  <w:num w:numId="26">
    <w:abstractNumId w:val="14"/>
  </w:num>
  <w:num w:numId="27">
    <w:abstractNumId w:val="15"/>
  </w:num>
  <w:num w:numId="28">
    <w:abstractNumId w:val="31"/>
  </w:num>
  <w:num w:numId="29">
    <w:abstractNumId w:val="16"/>
  </w:num>
  <w:num w:numId="30">
    <w:abstractNumId w:val="33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0"/>
  </w:num>
  <w:num w:numId="35">
    <w:abstractNumId w:val="7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5FE"/>
    <w:rsid w:val="00007C2B"/>
    <w:rsid w:val="00010268"/>
    <w:rsid w:val="0002632E"/>
    <w:rsid w:val="00027335"/>
    <w:rsid w:val="00027D97"/>
    <w:rsid w:val="00046E05"/>
    <w:rsid w:val="000546F5"/>
    <w:rsid w:val="000615F3"/>
    <w:rsid w:val="00063AEF"/>
    <w:rsid w:val="000669BD"/>
    <w:rsid w:val="000720F3"/>
    <w:rsid w:val="000724BC"/>
    <w:rsid w:val="00086D27"/>
    <w:rsid w:val="00090E58"/>
    <w:rsid w:val="00091ED2"/>
    <w:rsid w:val="000943EF"/>
    <w:rsid w:val="000A3EC3"/>
    <w:rsid w:val="000A6615"/>
    <w:rsid w:val="000A6979"/>
    <w:rsid w:val="000A72FA"/>
    <w:rsid w:val="000A76E8"/>
    <w:rsid w:val="000A7B16"/>
    <w:rsid w:val="000B333F"/>
    <w:rsid w:val="000B670F"/>
    <w:rsid w:val="000C2768"/>
    <w:rsid w:val="000D6869"/>
    <w:rsid w:val="000D74A9"/>
    <w:rsid w:val="000E082A"/>
    <w:rsid w:val="000E27EA"/>
    <w:rsid w:val="000E7F17"/>
    <w:rsid w:val="000F3009"/>
    <w:rsid w:val="001207B6"/>
    <w:rsid w:val="001224F3"/>
    <w:rsid w:val="001251D6"/>
    <w:rsid w:val="001251E8"/>
    <w:rsid w:val="00134C81"/>
    <w:rsid w:val="001440FD"/>
    <w:rsid w:val="00152ABB"/>
    <w:rsid w:val="00154632"/>
    <w:rsid w:val="00160358"/>
    <w:rsid w:val="0016100C"/>
    <w:rsid w:val="00164753"/>
    <w:rsid w:val="00166F19"/>
    <w:rsid w:val="00177AD9"/>
    <w:rsid w:val="00181827"/>
    <w:rsid w:val="00190275"/>
    <w:rsid w:val="00197CFA"/>
    <w:rsid w:val="001A3501"/>
    <w:rsid w:val="001A3D5C"/>
    <w:rsid w:val="001A7D5D"/>
    <w:rsid w:val="001B1E24"/>
    <w:rsid w:val="001B28EE"/>
    <w:rsid w:val="001B6A08"/>
    <w:rsid w:val="001C100A"/>
    <w:rsid w:val="001C688B"/>
    <w:rsid w:val="001D000C"/>
    <w:rsid w:val="001D1714"/>
    <w:rsid w:val="001D34AC"/>
    <w:rsid w:val="001D46AD"/>
    <w:rsid w:val="001D4C85"/>
    <w:rsid w:val="001D58D4"/>
    <w:rsid w:val="001D6C7E"/>
    <w:rsid w:val="001E2771"/>
    <w:rsid w:val="001E715D"/>
    <w:rsid w:val="001F0337"/>
    <w:rsid w:val="001F0EE3"/>
    <w:rsid w:val="001F119A"/>
    <w:rsid w:val="001F27E3"/>
    <w:rsid w:val="001F296D"/>
    <w:rsid w:val="00204758"/>
    <w:rsid w:val="002074CC"/>
    <w:rsid w:val="0021347E"/>
    <w:rsid w:val="00214832"/>
    <w:rsid w:val="00215C4B"/>
    <w:rsid w:val="00220A3E"/>
    <w:rsid w:val="0022214D"/>
    <w:rsid w:val="00224512"/>
    <w:rsid w:val="002315B5"/>
    <w:rsid w:val="002343CA"/>
    <w:rsid w:val="00235EEB"/>
    <w:rsid w:val="00237CCF"/>
    <w:rsid w:val="00242250"/>
    <w:rsid w:val="00244145"/>
    <w:rsid w:val="002456C0"/>
    <w:rsid w:val="00245D2A"/>
    <w:rsid w:val="00247930"/>
    <w:rsid w:val="002551CF"/>
    <w:rsid w:val="00257DEF"/>
    <w:rsid w:val="00260915"/>
    <w:rsid w:val="0026119F"/>
    <w:rsid w:val="002618C3"/>
    <w:rsid w:val="00262297"/>
    <w:rsid w:val="00264FF8"/>
    <w:rsid w:val="00271BDE"/>
    <w:rsid w:val="00271EB9"/>
    <w:rsid w:val="00275C30"/>
    <w:rsid w:val="002810CF"/>
    <w:rsid w:val="00286FD7"/>
    <w:rsid w:val="00297E04"/>
    <w:rsid w:val="002A439F"/>
    <w:rsid w:val="002A6C18"/>
    <w:rsid w:val="002B40A8"/>
    <w:rsid w:val="002B5268"/>
    <w:rsid w:val="002C0F5D"/>
    <w:rsid w:val="002C1A88"/>
    <w:rsid w:val="002C3AA3"/>
    <w:rsid w:val="002C4D3A"/>
    <w:rsid w:val="002D50C7"/>
    <w:rsid w:val="002D6EFE"/>
    <w:rsid w:val="002E15E1"/>
    <w:rsid w:val="002E3B0E"/>
    <w:rsid w:val="002E5D30"/>
    <w:rsid w:val="002E7091"/>
    <w:rsid w:val="002F2E4A"/>
    <w:rsid w:val="002F4DF8"/>
    <w:rsid w:val="002F67E6"/>
    <w:rsid w:val="00303CBA"/>
    <w:rsid w:val="00311CA2"/>
    <w:rsid w:val="00322380"/>
    <w:rsid w:val="00323B1B"/>
    <w:rsid w:val="00324C73"/>
    <w:rsid w:val="003261B1"/>
    <w:rsid w:val="0032668E"/>
    <w:rsid w:val="00337774"/>
    <w:rsid w:val="00350A8C"/>
    <w:rsid w:val="0036025D"/>
    <w:rsid w:val="003620C5"/>
    <w:rsid w:val="003679EC"/>
    <w:rsid w:val="00374B86"/>
    <w:rsid w:val="00377743"/>
    <w:rsid w:val="0038211A"/>
    <w:rsid w:val="003860A5"/>
    <w:rsid w:val="003867EB"/>
    <w:rsid w:val="00390524"/>
    <w:rsid w:val="00397055"/>
    <w:rsid w:val="003A3241"/>
    <w:rsid w:val="003A510C"/>
    <w:rsid w:val="003A6247"/>
    <w:rsid w:val="003B4449"/>
    <w:rsid w:val="003C06F9"/>
    <w:rsid w:val="003C155B"/>
    <w:rsid w:val="003C529D"/>
    <w:rsid w:val="003E3D25"/>
    <w:rsid w:val="003E4997"/>
    <w:rsid w:val="003F00CB"/>
    <w:rsid w:val="003F7DE2"/>
    <w:rsid w:val="0040004D"/>
    <w:rsid w:val="00400E38"/>
    <w:rsid w:val="00402078"/>
    <w:rsid w:val="0040346E"/>
    <w:rsid w:val="00412FAF"/>
    <w:rsid w:val="0041328F"/>
    <w:rsid w:val="00422A35"/>
    <w:rsid w:val="00426647"/>
    <w:rsid w:val="00433468"/>
    <w:rsid w:val="00437431"/>
    <w:rsid w:val="00437E80"/>
    <w:rsid w:val="00437F70"/>
    <w:rsid w:val="0044249A"/>
    <w:rsid w:val="004470E9"/>
    <w:rsid w:val="004471AA"/>
    <w:rsid w:val="0045232E"/>
    <w:rsid w:val="004541B9"/>
    <w:rsid w:val="00456C51"/>
    <w:rsid w:val="00462182"/>
    <w:rsid w:val="00464E4D"/>
    <w:rsid w:val="00470E74"/>
    <w:rsid w:val="0047451D"/>
    <w:rsid w:val="004827B3"/>
    <w:rsid w:val="004969CB"/>
    <w:rsid w:val="00496B45"/>
    <w:rsid w:val="004A0642"/>
    <w:rsid w:val="004A357E"/>
    <w:rsid w:val="004A77D0"/>
    <w:rsid w:val="004A79B1"/>
    <w:rsid w:val="004B4C9F"/>
    <w:rsid w:val="004C0422"/>
    <w:rsid w:val="004E5737"/>
    <w:rsid w:val="004E72F6"/>
    <w:rsid w:val="004F5A1D"/>
    <w:rsid w:val="005018B4"/>
    <w:rsid w:val="0051195A"/>
    <w:rsid w:val="00542A6F"/>
    <w:rsid w:val="005533BF"/>
    <w:rsid w:val="00553672"/>
    <w:rsid w:val="005543CA"/>
    <w:rsid w:val="005548D6"/>
    <w:rsid w:val="005600E7"/>
    <w:rsid w:val="00560960"/>
    <w:rsid w:val="005660AA"/>
    <w:rsid w:val="005674E4"/>
    <w:rsid w:val="00574291"/>
    <w:rsid w:val="00581F47"/>
    <w:rsid w:val="0058359B"/>
    <w:rsid w:val="00596D18"/>
    <w:rsid w:val="00596FBC"/>
    <w:rsid w:val="005A5987"/>
    <w:rsid w:val="005B241C"/>
    <w:rsid w:val="005C3AAE"/>
    <w:rsid w:val="005C77D1"/>
    <w:rsid w:val="005D2610"/>
    <w:rsid w:val="005E0B98"/>
    <w:rsid w:val="005F01A2"/>
    <w:rsid w:val="005F0709"/>
    <w:rsid w:val="005F12B6"/>
    <w:rsid w:val="005F6C66"/>
    <w:rsid w:val="00607F8A"/>
    <w:rsid w:val="00610555"/>
    <w:rsid w:val="0061450D"/>
    <w:rsid w:val="00627088"/>
    <w:rsid w:val="006526C0"/>
    <w:rsid w:val="00660FC5"/>
    <w:rsid w:val="00661AD2"/>
    <w:rsid w:val="006640DD"/>
    <w:rsid w:val="006674E3"/>
    <w:rsid w:val="0067614C"/>
    <w:rsid w:val="0068506E"/>
    <w:rsid w:val="00686B37"/>
    <w:rsid w:val="00690B1E"/>
    <w:rsid w:val="00690DDA"/>
    <w:rsid w:val="00697E27"/>
    <w:rsid w:val="00697F46"/>
    <w:rsid w:val="006A1380"/>
    <w:rsid w:val="006A54CA"/>
    <w:rsid w:val="006B3504"/>
    <w:rsid w:val="006B5649"/>
    <w:rsid w:val="006C4F29"/>
    <w:rsid w:val="006C4FA9"/>
    <w:rsid w:val="006C5B48"/>
    <w:rsid w:val="006C72AE"/>
    <w:rsid w:val="006D5392"/>
    <w:rsid w:val="006E170D"/>
    <w:rsid w:val="006E2780"/>
    <w:rsid w:val="006F0369"/>
    <w:rsid w:val="006F0BA4"/>
    <w:rsid w:val="006F21F8"/>
    <w:rsid w:val="007039B1"/>
    <w:rsid w:val="00706D9E"/>
    <w:rsid w:val="0071109C"/>
    <w:rsid w:val="00715023"/>
    <w:rsid w:val="00721351"/>
    <w:rsid w:val="007220DC"/>
    <w:rsid w:val="0072234C"/>
    <w:rsid w:val="007242F0"/>
    <w:rsid w:val="00724AC5"/>
    <w:rsid w:val="00725259"/>
    <w:rsid w:val="00737259"/>
    <w:rsid w:val="0074281E"/>
    <w:rsid w:val="00745C1D"/>
    <w:rsid w:val="00746BFC"/>
    <w:rsid w:val="00747EC3"/>
    <w:rsid w:val="007517F8"/>
    <w:rsid w:val="00753556"/>
    <w:rsid w:val="007554A0"/>
    <w:rsid w:val="007575E2"/>
    <w:rsid w:val="0076038F"/>
    <w:rsid w:val="00760BE0"/>
    <w:rsid w:val="00764D6B"/>
    <w:rsid w:val="007677FC"/>
    <w:rsid w:val="0077056B"/>
    <w:rsid w:val="00772CBA"/>
    <w:rsid w:val="00772E9E"/>
    <w:rsid w:val="007736C9"/>
    <w:rsid w:val="007746E5"/>
    <w:rsid w:val="00790F19"/>
    <w:rsid w:val="007A44C5"/>
    <w:rsid w:val="007B1026"/>
    <w:rsid w:val="007C0965"/>
    <w:rsid w:val="007C33D4"/>
    <w:rsid w:val="007C3DF6"/>
    <w:rsid w:val="007D01D4"/>
    <w:rsid w:val="007D14D7"/>
    <w:rsid w:val="007D1827"/>
    <w:rsid w:val="007D62C0"/>
    <w:rsid w:val="007E2835"/>
    <w:rsid w:val="007E4221"/>
    <w:rsid w:val="007E433D"/>
    <w:rsid w:val="007E6F4F"/>
    <w:rsid w:val="007E7CB2"/>
    <w:rsid w:val="007F5DC6"/>
    <w:rsid w:val="00805CE0"/>
    <w:rsid w:val="008108B9"/>
    <w:rsid w:val="0081531E"/>
    <w:rsid w:val="008202C7"/>
    <w:rsid w:val="008263A9"/>
    <w:rsid w:val="008267D8"/>
    <w:rsid w:val="00830BE2"/>
    <w:rsid w:val="00834DEC"/>
    <w:rsid w:val="00836780"/>
    <w:rsid w:val="00836C8E"/>
    <w:rsid w:val="0084017D"/>
    <w:rsid w:val="00842E27"/>
    <w:rsid w:val="00845DD2"/>
    <w:rsid w:val="008474C3"/>
    <w:rsid w:val="00851351"/>
    <w:rsid w:val="00854938"/>
    <w:rsid w:val="00862D5E"/>
    <w:rsid w:val="00875961"/>
    <w:rsid w:val="00877662"/>
    <w:rsid w:val="00880F6F"/>
    <w:rsid w:val="00883987"/>
    <w:rsid w:val="008874F5"/>
    <w:rsid w:val="00890420"/>
    <w:rsid w:val="0089109E"/>
    <w:rsid w:val="00894554"/>
    <w:rsid w:val="008A052C"/>
    <w:rsid w:val="008B0D3B"/>
    <w:rsid w:val="008B60BF"/>
    <w:rsid w:val="008C2B2E"/>
    <w:rsid w:val="008C3799"/>
    <w:rsid w:val="008C4E2D"/>
    <w:rsid w:val="008C7747"/>
    <w:rsid w:val="008C7EE2"/>
    <w:rsid w:val="008D37D7"/>
    <w:rsid w:val="008D6826"/>
    <w:rsid w:val="008E2642"/>
    <w:rsid w:val="008F0AA6"/>
    <w:rsid w:val="008F3F63"/>
    <w:rsid w:val="008F7FE6"/>
    <w:rsid w:val="00900FBA"/>
    <w:rsid w:val="0090406B"/>
    <w:rsid w:val="0090596F"/>
    <w:rsid w:val="00907670"/>
    <w:rsid w:val="00912CD5"/>
    <w:rsid w:val="00935CAC"/>
    <w:rsid w:val="00942376"/>
    <w:rsid w:val="00945A75"/>
    <w:rsid w:val="00950FFD"/>
    <w:rsid w:val="00955E2E"/>
    <w:rsid w:val="00962114"/>
    <w:rsid w:val="00964C2C"/>
    <w:rsid w:val="009765FA"/>
    <w:rsid w:val="009820BC"/>
    <w:rsid w:val="009861E7"/>
    <w:rsid w:val="00993400"/>
    <w:rsid w:val="009B1F7F"/>
    <w:rsid w:val="009E295F"/>
    <w:rsid w:val="009E2B5A"/>
    <w:rsid w:val="009E57AF"/>
    <w:rsid w:val="009F4222"/>
    <w:rsid w:val="00A0456D"/>
    <w:rsid w:val="00A06125"/>
    <w:rsid w:val="00A0763A"/>
    <w:rsid w:val="00A1054B"/>
    <w:rsid w:val="00A1086A"/>
    <w:rsid w:val="00A10EA8"/>
    <w:rsid w:val="00A11057"/>
    <w:rsid w:val="00A13C86"/>
    <w:rsid w:val="00A225D2"/>
    <w:rsid w:val="00A23C51"/>
    <w:rsid w:val="00A32FDB"/>
    <w:rsid w:val="00A34F11"/>
    <w:rsid w:val="00A362C2"/>
    <w:rsid w:val="00A36B7C"/>
    <w:rsid w:val="00A54A01"/>
    <w:rsid w:val="00A54FFF"/>
    <w:rsid w:val="00A5605C"/>
    <w:rsid w:val="00A76B43"/>
    <w:rsid w:val="00A82048"/>
    <w:rsid w:val="00A90FFD"/>
    <w:rsid w:val="00A922EB"/>
    <w:rsid w:val="00A92F44"/>
    <w:rsid w:val="00A95CD4"/>
    <w:rsid w:val="00A96EDF"/>
    <w:rsid w:val="00AA1926"/>
    <w:rsid w:val="00AA6045"/>
    <w:rsid w:val="00AB2D06"/>
    <w:rsid w:val="00AC3D57"/>
    <w:rsid w:val="00AD527B"/>
    <w:rsid w:val="00AE5226"/>
    <w:rsid w:val="00AE7D4F"/>
    <w:rsid w:val="00AF00D6"/>
    <w:rsid w:val="00AF20B8"/>
    <w:rsid w:val="00AF4A91"/>
    <w:rsid w:val="00B01B6B"/>
    <w:rsid w:val="00B05A24"/>
    <w:rsid w:val="00B146A7"/>
    <w:rsid w:val="00B175FE"/>
    <w:rsid w:val="00B20C96"/>
    <w:rsid w:val="00B233B9"/>
    <w:rsid w:val="00B24E0E"/>
    <w:rsid w:val="00B30FC2"/>
    <w:rsid w:val="00B32144"/>
    <w:rsid w:val="00B34293"/>
    <w:rsid w:val="00B35BFC"/>
    <w:rsid w:val="00B360B7"/>
    <w:rsid w:val="00B37241"/>
    <w:rsid w:val="00B47BBB"/>
    <w:rsid w:val="00B50A83"/>
    <w:rsid w:val="00B520E8"/>
    <w:rsid w:val="00B6233C"/>
    <w:rsid w:val="00B74712"/>
    <w:rsid w:val="00B74791"/>
    <w:rsid w:val="00B85342"/>
    <w:rsid w:val="00B904A2"/>
    <w:rsid w:val="00BA0233"/>
    <w:rsid w:val="00BA49AD"/>
    <w:rsid w:val="00BA6FC6"/>
    <w:rsid w:val="00BA7001"/>
    <w:rsid w:val="00BB151B"/>
    <w:rsid w:val="00BB4A60"/>
    <w:rsid w:val="00BB660F"/>
    <w:rsid w:val="00BE32B9"/>
    <w:rsid w:val="00BE565D"/>
    <w:rsid w:val="00BE77AB"/>
    <w:rsid w:val="00BF25BF"/>
    <w:rsid w:val="00C021E0"/>
    <w:rsid w:val="00C1131D"/>
    <w:rsid w:val="00C13EF6"/>
    <w:rsid w:val="00C15BCA"/>
    <w:rsid w:val="00C15D96"/>
    <w:rsid w:val="00C20CC7"/>
    <w:rsid w:val="00C21112"/>
    <w:rsid w:val="00C32B33"/>
    <w:rsid w:val="00C34405"/>
    <w:rsid w:val="00C40E4A"/>
    <w:rsid w:val="00C417F1"/>
    <w:rsid w:val="00C465C8"/>
    <w:rsid w:val="00C476E7"/>
    <w:rsid w:val="00C50360"/>
    <w:rsid w:val="00C62D0F"/>
    <w:rsid w:val="00C9227D"/>
    <w:rsid w:val="00C923A9"/>
    <w:rsid w:val="00CA3742"/>
    <w:rsid w:val="00CB1A81"/>
    <w:rsid w:val="00CB3FB3"/>
    <w:rsid w:val="00CC3701"/>
    <w:rsid w:val="00CD3DA4"/>
    <w:rsid w:val="00CE4886"/>
    <w:rsid w:val="00CE7E36"/>
    <w:rsid w:val="00CF2312"/>
    <w:rsid w:val="00D01D8E"/>
    <w:rsid w:val="00D065DE"/>
    <w:rsid w:val="00D138C8"/>
    <w:rsid w:val="00D15958"/>
    <w:rsid w:val="00D17CC2"/>
    <w:rsid w:val="00D17CDA"/>
    <w:rsid w:val="00D20BC5"/>
    <w:rsid w:val="00D20CF4"/>
    <w:rsid w:val="00D23AC2"/>
    <w:rsid w:val="00D2728E"/>
    <w:rsid w:val="00D27A1D"/>
    <w:rsid w:val="00D3131A"/>
    <w:rsid w:val="00D40B11"/>
    <w:rsid w:val="00D41825"/>
    <w:rsid w:val="00D44403"/>
    <w:rsid w:val="00D47C3A"/>
    <w:rsid w:val="00D51011"/>
    <w:rsid w:val="00D52236"/>
    <w:rsid w:val="00D54BB1"/>
    <w:rsid w:val="00D552C5"/>
    <w:rsid w:val="00D56133"/>
    <w:rsid w:val="00D62E60"/>
    <w:rsid w:val="00D7117E"/>
    <w:rsid w:val="00D71FDE"/>
    <w:rsid w:val="00D74E6E"/>
    <w:rsid w:val="00D83FCA"/>
    <w:rsid w:val="00D86E1C"/>
    <w:rsid w:val="00D95F28"/>
    <w:rsid w:val="00DA0C6D"/>
    <w:rsid w:val="00DB3F2A"/>
    <w:rsid w:val="00DB638D"/>
    <w:rsid w:val="00DB7399"/>
    <w:rsid w:val="00DC177D"/>
    <w:rsid w:val="00DC4A47"/>
    <w:rsid w:val="00DC4B49"/>
    <w:rsid w:val="00DE4DE8"/>
    <w:rsid w:val="00DF55E4"/>
    <w:rsid w:val="00DF5AF1"/>
    <w:rsid w:val="00DF5ECB"/>
    <w:rsid w:val="00E14447"/>
    <w:rsid w:val="00E15D35"/>
    <w:rsid w:val="00E16378"/>
    <w:rsid w:val="00E22C16"/>
    <w:rsid w:val="00E24EA1"/>
    <w:rsid w:val="00E26850"/>
    <w:rsid w:val="00E27E9D"/>
    <w:rsid w:val="00E308A4"/>
    <w:rsid w:val="00E341ED"/>
    <w:rsid w:val="00E3470A"/>
    <w:rsid w:val="00E51D8A"/>
    <w:rsid w:val="00E54992"/>
    <w:rsid w:val="00E56D71"/>
    <w:rsid w:val="00E67AF4"/>
    <w:rsid w:val="00E73774"/>
    <w:rsid w:val="00E845CB"/>
    <w:rsid w:val="00E92005"/>
    <w:rsid w:val="00E9342F"/>
    <w:rsid w:val="00E96AC0"/>
    <w:rsid w:val="00E96C3B"/>
    <w:rsid w:val="00EA0006"/>
    <w:rsid w:val="00EA0FD1"/>
    <w:rsid w:val="00EA684B"/>
    <w:rsid w:val="00EB1944"/>
    <w:rsid w:val="00EB220D"/>
    <w:rsid w:val="00EB4DD6"/>
    <w:rsid w:val="00EB52A7"/>
    <w:rsid w:val="00EB6E59"/>
    <w:rsid w:val="00EC26EE"/>
    <w:rsid w:val="00EC516D"/>
    <w:rsid w:val="00ED4026"/>
    <w:rsid w:val="00EE1DED"/>
    <w:rsid w:val="00EE20C3"/>
    <w:rsid w:val="00EE65F8"/>
    <w:rsid w:val="00EE6ECD"/>
    <w:rsid w:val="00EF47A1"/>
    <w:rsid w:val="00F02EB4"/>
    <w:rsid w:val="00F0735A"/>
    <w:rsid w:val="00F20DF3"/>
    <w:rsid w:val="00F24DE7"/>
    <w:rsid w:val="00F34409"/>
    <w:rsid w:val="00F4104D"/>
    <w:rsid w:val="00F447DA"/>
    <w:rsid w:val="00F45DB4"/>
    <w:rsid w:val="00F463DE"/>
    <w:rsid w:val="00F47179"/>
    <w:rsid w:val="00F47D33"/>
    <w:rsid w:val="00F725F4"/>
    <w:rsid w:val="00F734AC"/>
    <w:rsid w:val="00F766A1"/>
    <w:rsid w:val="00F775B9"/>
    <w:rsid w:val="00F8069C"/>
    <w:rsid w:val="00F835CA"/>
    <w:rsid w:val="00F8497D"/>
    <w:rsid w:val="00F84C59"/>
    <w:rsid w:val="00F92CFA"/>
    <w:rsid w:val="00F94089"/>
    <w:rsid w:val="00F944B1"/>
    <w:rsid w:val="00F97000"/>
    <w:rsid w:val="00FA5D4E"/>
    <w:rsid w:val="00FA747C"/>
    <w:rsid w:val="00FB22B5"/>
    <w:rsid w:val="00FD21DC"/>
    <w:rsid w:val="00FD2C77"/>
    <w:rsid w:val="00FD5D65"/>
    <w:rsid w:val="00FE7FAB"/>
    <w:rsid w:val="00FF1B0D"/>
    <w:rsid w:val="00FF2876"/>
    <w:rsid w:val="00FF46F6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28FE834-3EE8-47A6-B75B-C1C293DF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8B9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4">
    <w:name w:val="Font Style94"/>
    <w:uiPriority w:val="99"/>
    <w:qFormat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sid w:val="0067399A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uiPriority w:val="99"/>
    <w:semiHidden/>
    <w:qFormat/>
    <w:rsid w:val="008E626D"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rsid w:val="00E1569E"/>
  </w:style>
  <w:style w:type="character" w:customStyle="1" w:styleId="a5">
    <w:name w:val="Нижний колонтитул Знак"/>
    <w:basedOn w:val="a0"/>
    <w:uiPriority w:val="99"/>
    <w:qFormat/>
    <w:rsid w:val="00E1569E"/>
  </w:style>
  <w:style w:type="character" w:customStyle="1" w:styleId="ListLabel1">
    <w:name w:val="ListLabel 1"/>
    <w:qFormat/>
    <w:rsid w:val="007E7CB2"/>
    <w:rPr>
      <w:rFonts w:cs="Times New Roman"/>
    </w:rPr>
  </w:style>
  <w:style w:type="character" w:customStyle="1" w:styleId="ListLabel2">
    <w:name w:val="ListLabel 2"/>
    <w:qFormat/>
    <w:rsid w:val="007E7CB2"/>
    <w:rPr>
      <w:rFonts w:cs="Arial"/>
    </w:rPr>
  </w:style>
  <w:style w:type="character" w:customStyle="1" w:styleId="ListLabel3">
    <w:name w:val="ListLabel 3"/>
    <w:qFormat/>
    <w:rsid w:val="007E7CB2"/>
    <w:rPr>
      <w:b w:val="0"/>
    </w:rPr>
  </w:style>
  <w:style w:type="paragraph" w:customStyle="1" w:styleId="1">
    <w:name w:val="Заголовок1"/>
    <w:basedOn w:val="a"/>
    <w:next w:val="a6"/>
    <w:qFormat/>
    <w:rsid w:val="007E7C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7E7CB2"/>
    <w:pPr>
      <w:spacing w:after="140" w:line="288" w:lineRule="auto"/>
    </w:pPr>
  </w:style>
  <w:style w:type="paragraph" w:styleId="a7">
    <w:name w:val="List"/>
    <w:basedOn w:val="a6"/>
    <w:rsid w:val="007E7CB2"/>
    <w:rPr>
      <w:rFonts w:cs="Mangal"/>
    </w:rPr>
  </w:style>
  <w:style w:type="paragraph" w:styleId="a8">
    <w:name w:val="Title"/>
    <w:basedOn w:val="a"/>
    <w:rsid w:val="007E7C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7E7CB2"/>
    <w:pPr>
      <w:suppressLineNumbers/>
    </w:pPr>
    <w:rPr>
      <w:rFonts w:cs="Mangal"/>
    </w:rPr>
  </w:style>
  <w:style w:type="paragraph" w:customStyle="1" w:styleId="Style39">
    <w:name w:val="Style39"/>
    <w:basedOn w:val="a"/>
    <w:uiPriority w:val="99"/>
    <w:qFormat/>
    <w:rsid w:val="0067399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739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67399A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C413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rsid w:val="00C4136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rsid w:val="00C4136E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rsid w:val="006D72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c">
    <w:name w:val="head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e">
    <w:name w:val="Содержимое врезки"/>
    <w:basedOn w:val="a"/>
    <w:qFormat/>
    <w:rsid w:val="007E7CB2"/>
  </w:style>
  <w:style w:type="table" w:styleId="af">
    <w:name w:val="Table Grid"/>
    <w:basedOn w:val="a1"/>
    <w:uiPriority w:val="59"/>
    <w:rsid w:val="00E111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A743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5543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6270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2A439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A8204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842E27"/>
    <w:rPr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1F27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1F27E3"/>
    <w:rPr>
      <w:i/>
      <w:iCs/>
    </w:rPr>
  </w:style>
  <w:style w:type="table" w:customStyle="1" w:styleId="44">
    <w:name w:val="Сетка таблицы44"/>
    <w:basedOn w:val="a1"/>
    <w:uiPriority w:val="59"/>
    <w:rsid w:val="0051195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41328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"/>
    <w:uiPriority w:val="59"/>
    <w:rsid w:val="00027335"/>
    <w:pPr>
      <w:spacing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"/>
    <w:uiPriority w:val="59"/>
    <w:rsid w:val="00027335"/>
    <w:pPr>
      <w:spacing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6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51030-57F0-41F9-A288-1B14A248C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3880</TotalTime>
  <Pages>7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489</cp:revision>
  <cp:lastPrinted>2021-08-16T14:15:00Z</cp:lastPrinted>
  <dcterms:created xsi:type="dcterms:W3CDTF">2016-09-12T08:17:00Z</dcterms:created>
  <dcterms:modified xsi:type="dcterms:W3CDTF">2021-09-19T16:31:00Z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